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6E5A0" w14:textId="77777777" w:rsidR="000545BF" w:rsidRDefault="000545BF" w:rsidP="000545BF">
      <w:pPr>
        <w:tabs>
          <w:tab w:val="left" w:pos="5820"/>
        </w:tabs>
        <w:spacing w:after="0" w:line="240" w:lineRule="auto"/>
        <w:rPr>
          <w:rFonts w:ascii="Calibri" w:eastAsia="Calibri" w:hAnsi="Calibri" w:cs="Times New Roman"/>
          <w:color w:val="001489"/>
          <w:sz w:val="32"/>
          <w:szCs w:val="32"/>
          <w:lang w:val="en-GB"/>
        </w:rPr>
      </w:pPr>
      <w:r w:rsidRPr="001A3793">
        <w:rPr>
          <w:rFonts w:ascii="Calibri" w:eastAsia="Calibri" w:hAnsi="Calibri" w:cs="Times New Roman"/>
          <w:noProof/>
          <w:color w:val="44546A"/>
          <w:sz w:val="20"/>
          <w:szCs w:val="20"/>
          <w:lang w:val="en-GB"/>
        </w:rPr>
        <w:drawing>
          <wp:anchor distT="0" distB="0" distL="114300" distR="114300" simplePos="0" relativeHeight="251655168" behindDoc="0" locked="0" layoutInCell="1" allowOverlap="1" wp14:anchorId="40635409" wp14:editId="4E318432">
            <wp:simplePos x="0" y="0"/>
            <wp:positionH relativeFrom="column">
              <wp:posOffset>-482600</wp:posOffset>
            </wp:positionH>
            <wp:positionV relativeFrom="paragraph">
              <wp:posOffset>7620</wp:posOffset>
            </wp:positionV>
            <wp:extent cx="2530800" cy="968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 WCG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0800" cy="968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color w:val="001489"/>
          <w:sz w:val="32"/>
          <w:szCs w:val="32"/>
          <w:lang w:val="en-GB"/>
        </w:rPr>
        <w:t xml:space="preserve">                                                          </w:t>
      </w:r>
    </w:p>
    <w:p w14:paraId="0313E785" w14:textId="64BC7618" w:rsidR="000545BF" w:rsidRPr="001A3793" w:rsidRDefault="000545BF" w:rsidP="000545BF">
      <w:pPr>
        <w:tabs>
          <w:tab w:val="left" w:pos="5820"/>
        </w:tabs>
        <w:spacing w:after="0" w:line="240" w:lineRule="auto"/>
        <w:rPr>
          <w:rFonts w:ascii="Calibri" w:eastAsia="Calibri" w:hAnsi="Calibri" w:cs="Times New Roman"/>
          <w:color w:val="001489"/>
          <w:sz w:val="32"/>
          <w:szCs w:val="32"/>
          <w:lang w:val="en-GB"/>
        </w:rPr>
      </w:pPr>
      <w:r>
        <w:rPr>
          <w:rFonts w:ascii="Calibri" w:eastAsia="Calibri" w:hAnsi="Calibri" w:cs="Times New Roman"/>
          <w:color w:val="001489"/>
          <w:sz w:val="32"/>
          <w:szCs w:val="32"/>
          <w:lang w:val="en-GB"/>
        </w:rPr>
        <w:t xml:space="preserve">          </w:t>
      </w:r>
      <w:r w:rsidRPr="001A3793">
        <w:rPr>
          <w:rFonts w:ascii="Calibri" w:eastAsia="Calibri" w:hAnsi="Calibri" w:cs="Times New Roman"/>
          <w:color w:val="001489"/>
          <w:sz w:val="32"/>
          <w:szCs w:val="32"/>
          <w:lang w:val="en-GB"/>
        </w:rPr>
        <w:t>Western Cape Education Department</w:t>
      </w:r>
    </w:p>
    <w:p w14:paraId="2DA59C3B" w14:textId="77777777" w:rsidR="000545BF" w:rsidRPr="001A3793" w:rsidRDefault="000545BF" w:rsidP="000545BF">
      <w:pPr>
        <w:tabs>
          <w:tab w:val="center" w:pos="4320"/>
          <w:tab w:val="left" w:pos="5820"/>
          <w:tab w:val="right" w:pos="8640"/>
        </w:tabs>
        <w:spacing w:after="0" w:line="240" w:lineRule="auto"/>
        <w:jc w:val="right"/>
        <w:rPr>
          <w:rFonts w:ascii="Century Gothic" w:eastAsia="MS Mincho" w:hAnsi="Century Gothic" w:cs="Times New Roman"/>
          <w:b/>
          <w:color w:val="000090"/>
          <w:sz w:val="40"/>
          <w:szCs w:val="40"/>
          <w:lang w:eastAsia="x-none"/>
        </w:rPr>
      </w:pPr>
      <w:r w:rsidRPr="001A3793">
        <w:rPr>
          <w:rFonts w:ascii="Century Gothic" w:eastAsia="MS Mincho" w:hAnsi="Century Gothic" w:cs="Times New Roman"/>
          <w:b/>
          <w:color w:val="000090"/>
          <w:sz w:val="40"/>
          <w:szCs w:val="40"/>
          <w:lang w:eastAsia="x-none"/>
        </w:rPr>
        <w:t>Directorate: Curriculum FET</w:t>
      </w:r>
      <w:bookmarkStart w:id="0" w:name="_Hlk95544795"/>
      <w:bookmarkEnd w:id="0"/>
    </w:p>
    <w:p w14:paraId="45673EC7" w14:textId="78C7ED72" w:rsidR="000545BF" w:rsidRPr="00AA3EC5" w:rsidRDefault="000545BF" w:rsidP="00AA3EC5">
      <w:pPr>
        <w:spacing w:after="0" w:line="240" w:lineRule="auto"/>
        <w:rPr>
          <w:rFonts w:ascii="Franklin Gothic Medium" w:eastAsia="Times New Roman" w:hAnsi="Franklin Gothic Medium" w:cs="Times New Roman"/>
          <w:sz w:val="24"/>
          <w:szCs w:val="24"/>
          <w:lang w:val="af-ZA"/>
        </w:rPr>
      </w:pPr>
    </w:p>
    <w:p w14:paraId="24E043BE" w14:textId="3E1CD872" w:rsidR="000545BF" w:rsidRPr="001D5C90" w:rsidRDefault="00AA3EC5" w:rsidP="000545BF">
      <w:pPr>
        <w:spacing w:after="0" w:line="240" w:lineRule="auto"/>
        <w:jc w:val="center"/>
        <w:rPr>
          <w:rFonts w:ascii="Franklin Gothic Medium" w:eastAsia="Times New Roman" w:hAnsi="Franklin Gothic Medium" w:cs="Times New Roman"/>
          <w:sz w:val="40"/>
          <w:szCs w:val="40"/>
          <w:lang w:val="af-ZA"/>
        </w:rPr>
      </w:pPr>
      <w:r w:rsidRPr="001A3793">
        <w:rPr>
          <w:rFonts w:ascii="Calibri" w:eastAsia="Calibri" w:hAnsi="Calibri" w:cs="Times New Roman"/>
          <w:noProof/>
          <w:lang w:val="en-GB"/>
        </w:rPr>
        <w:drawing>
          <wp:inline distT="0" distB="0" distL="0" distR="0" wp14:anchorId="73A86E4B" wp14:editId="5CA95358">
            <wp:extent cx="5731510" cy="8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 PPT - 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4800"/>
                    </a:xfrm>
                    <a:prstGeom prst="rect">
                      <a:avLst/>
                    </a:prstGeom>
                  </pic:spPr>
                </pic:pic>
              </a:graphicData>
            </a:graphic>
          </wp:inline>
        </w:drawing>
      </w:r>
    </w:p>
    <w:p w14:paraId="2B15B788" w14:textId="77777777" w:rsidR="00AA3EC5" w:rsidRDefault="00AA3EC5" w:rsidP="000545BF">
      <w:pPr>
        <w:spacing w:after="0" w:line="240" w:lineRule="auto"/>
        <w:jc w:val="center"/>
        <w:rPr>
          <w:rFonts w:ascii="Arial Rounded MT Bold" w:eastAsia="Times New Roman" w:hAnsi="Arial Rounded MT Bold" w:cs="Times New Roman"/>
          <w:sz w:val="72"/>
          <w:szCs w:val="72"/>
          <w:lang w:val="af-ZA"/>
        </w:rPr>
      </w:pPr>
    </w:p>
    <w:p w14:paraId="4A9395A2" w14:textId="7989808E" w:rsidR="000545BF" w:rsidRDefault="000545BF" w:rsidP="000545BF">
      <w:pPr>
        <w:spacing w:after="0" w:line="240" w:lineRule="auto"/>
        <w:jc w:val="center"/>
        <w:rPr>
          <w:rFonts w:ascii="Arial Rounded MT Bold" w:eastAsia="Times New Roman" w:hAnsi="Arial Rounded MT Bold" w:cs="Times New Roman"/>
          <w:sz w:val="72"/>
          <w:szCs w:val="72"/>
          <w:lang w:val="af-ZA"/>
        </w:rPr>
      </w:pPr>
      <w:r>
        <w:rPr>
          <w:rFonts w:ascii="Arial Rounded MT Bold" w:eastAsia="Times New Roman" w:hAnsi="Arial Rounded MT Bold" w:cs="Times New Roman"/>
          <w:sz w:val="72"/>
          <w:szCs w:val="72"/>
          <w:lang w:val="af-ZA"/>
        </w:rPr>
        <w:t>MATHEMATICAL LITERACY</w:t>
      </w:r>
    </w:p>
    <w:p w14:paraId="1AE037E1" w14:textId="77777777" w:rsidR="000545BF" w:rsidRPr="001D5C90" w:rsidRDefault="000545BF" w:rsidP="000545BF">
      <w:pPr>
        <w:spacing w:after="0" w:line="240" w:lineRule="auto"/>
        <w:jc w:val="center"/>
        <w:rPr>
          <w:rFonts w:ascii="Franklin Gothic Medium" w:eastAsia="Times New Roman" w:hAnsi="Franklin Gothic Medium" w:cs="Times New Roman"/>
          <w:sz w:val="40"/>
          <w:szCs w:val="40"/>
          <w:lang w:val="af-ZA"/>
        </w:rPr>
      </w:pPr>
    </w:p>
    <w:p w14:paraId="26CC65EB" w14:textId="4CACCD67" w:rsidR="000545BF" w:rsidRDefault="000545BF" w:rsidP="000545BF">
      <w:pPr>
        <w:spacing w:after="0" w:line="240" w:lineRule="auto"/>
        <w:jc w:val="center"/>
        <w:rPr>
          <w:rFonts w:ascii="Arial Rounded MT Bold" w:eastAsia="Times New Roman" w:hAnsi="Arial Rounded MT Bold" w:cs="Times New Roman"/>
          <w:sz w:val="40"/>
          <w:szCs w:val="40"/>
          <w:lang w:val="af-ZA"/>
        </w:rPr>
      </w:pPr>
      <w:r>
        <w:rPr>
          <w:rFonts w:ascii="Arial Rounded MT Bold" w:eastAsia="Times New Roman" w:hAnsi="Arial Rounded MT Bold" w:cs="Times New Roman"/>
          <w:sz w:val="40"/>
          <w:szCs w:val="40"/>
          <w:lang w:val="af-ZA"/>
        </w:rPr>
        <w:t xml:space="preserve">REVISION BOOKLET </w:t>
      </w:r>
      <w:r>
        <w:rPr>
          <w:rFonts w:ascii="Arial Rounded MT Bold" w:eastAsia="Times New Roman" w:hAnsi="Arial Rounded MT Bold" w:cs="Times New Roman"/>
          <w:sz w:val="40"/>
          <w:szCs w:val="40"/>
          <w:lang w:val="af-ZA"/>
        </w:rPr>
        <w:br/>
        <w:t>202</w:t>
      </w:r>
      <w:r w:rsidR="00A92989">
        <w:rPr>
          <w:rFonts w:ascii="Arial Rounded MT Bold" w:eastAsia="Times New Roman" w:hAnsi="Arial Rounded MT Bold" w:cs="Times New Roman"/>
          <w:sz w:val="40"/>
          <w:szCs w:val="40"/>
          <w:lang w:val="af-ZA"/>
        </w:rPr>
        <w:t>5</w:t>
      </w:r>
      <w:bookmarkStart w:id="1" w:name="_GoBack"/>
      <w:bookmarkEnd w:id="1"/>
      <w:r>
        <w:rPr>
          <w:rFonts w:ascii="Arial Rounded MT Bold" w:eastAsia="Times New Roman" w:hAnsi="Arial Rounded MT Bold" w:cs="Times New Roman"/>
          <w:sz w:val="40"/>
          <w:szCs w:val="40"/>
          <w:lang w:val="af-ZA"/>
        </w:rPr>
        <w:t xml:space="preserve"> TERM </w:t>
      </w:r>
      <w:r w:rsidR="00B04085">
        <w:rPr>
          <w:rFonts w:ascii="Arial Rounded MT Bold" w:eastAsia="Times New Roman" w:hAnsi="Arial Rounded MT Bold" w:cs="Times New Roman"/>
          <w:sz w:val="40"/>
          <w:szCs w:val="40"/>
          <w:lang w:val="af-ZA"/>
        </w:rPr>
        <w:t>3 and 4</w:t>
      </w:r>
    </w:p>
    <w:p w14:paraId="0A6E9E2C" w14:textId="77777777" w:rsidR="000545BF" w:rsidRDefault="000545BF" w:rsidP="000545BF">
      <w:pPr>
        <w:tabs>
          <w:tab w:val="left" w:pos="5430"/>
        </w:tabs>
        <w:spacing w:after="0" w:line="240" w:lineRule="auto"/>
        <w:rPr>
          <w:rFonts w:ascii="Arial Rounded MT Bold" w:eastAsia="Times New Roman" w:hAnsi="Arial Rounded MT Bold" w:cs="Times New Roman"/>
          <w:sz w:val="40"/>
          <w:szCs w:val="40"/>
          <w:lang w:val="af-ZA"/>
        </w:rPr>
      </w:pPr>
      <w:r>
        <w:rPr>
          <w:rFonts w:ascii="Arial Rounded MT Bold" w:eastAsia="Times New Roman" w:hAnsi="Arial Rounded MT Bold" w:cs="Times New Roman"/>
          <w:sz w:val="40"/>
          <w:szCs w:val="40"/>
          <w:lang w:val="af-ZA"/>
        </w:rPr>
        <w:tab/>
      </w:r>
    </w:p>
    <w:p w14:paraId="50B6C17E" w14:textId="77777777" w:rsidR="000545BF" w:rsidRDefault="000545BF" w:rsidP="000545BF">
      <w:pPr>
        <w:spacing w:after="0" w:line="240" w:lineRule="auto"/>
        <w:jc w:val="center"/>
        <w:rPr>
          <w:rFonts w:ascii="Arial Rounded MT Bold" w:eastAsia="Times New Roman" w:hAnsi="Arial Rounded MT Bold" w:cs="Times New Roman"/>
          <w:sz w:val="40"/>
          <w:szCs w:val="40"/>
          <w:lang w:val="af-ZA"/>
        </w:rPr>
      </w:pPr>
    </w:p>
    <w:p w14:paraId="0E29F1DE" w14:textId="77777777" w:rsidR="000545BF" w:rsidRDefault="000545BF" w:rsidP="000545BF">
      <w:pPr>
        <w:spacing w:after="0" w:line="240" w:lineRule="auto"/>
        <w:jc w:val="center"/>
        <w:rPr>
          <w:rFonts w:ascii="Arial Rounded MT Bold" w:eastAsia="Times New Roman" w:hAnsi="Arial Rounded MT Bold" w:cs="Times New Roman"/>
          <w:sz w:val="40"/>
          <w:szCs w:val="40"/>
          <w:lang w:val="af-ZA"/>
        </w:rPr>
      </w:pPr>
      <w:r>
        <w:rPr>
          <w:rFonts w:ascii="Arial Rounded MT Bold" w:eastAsia="Times New Roman" w:hAnsi="Arial Rounded MT Bold" w:cs="Times New Roman"/>
          <w:sz w:val="40"/>
          <w:szCs w:val="40"/>
          <w:lang w:val="af-ZA"/>
        </w:rPr>
        <w:t>Grade 10</w:t>
      </w:r>
    </w:p>
    <w:p w14:paraId="7A30851F" w14:textId="77777777" w:rsidR="000545BF" w:rsidRDefault="000545BF" w:rsidP="000545BF">
      <w:pPr>
        <w:spacing w:after="0" w:line="240" w:lineRule="auto"/>
        <w:jc w:val="center"/>
        <w:rPr>
          <w:rFonts w:ascii="Arial Rounded MT Bold" w:eastAsia="Times New Roman" w:hAnsi="Arial Rounded MT Bold" w:cs="Times New Roman"/>
          <w:sz w:val="32"/>
          <w:szCs w:val="32"/>
          <w:lang w:val="af-ZA"/>
        </w:rPr>
      </w:pPr>
    </w:p>
    <w:p w14:paraId="326FEE4C" w14:textId="1F6CECAF" w:rsidR="000545BF" w:rsidRDefault="000545BF" w:rsidP="000545BF">
      <w:pPr>
        <w:jc w:val="both"/>
        <w:rPr>
          <w:sz w:val="32"/>
          <w:szCs w:val="32"/>
        </w:rPr>
      </w:pPr>
      <w:r>
        <w:rPr>
          <w:sz w:val="32"/>
          <w:szCs w:val="32"/>
        </w:rPr>
        <w:t xml:space="preserve">This revision program is designed to assist you in revising the critical content and skills covered during the </w:t>
      </w:r>
      <w:r w:rsidR="00580862">
        <w:rPr>
          <w:sz w:val="32"/>
          <w:szCs w:val="32"/>
        </w:rPr>
        <w:t>3</w:t>
      </w:r>
      <w:r w:rsidR="00580862" w:rsidRPr="00580862">
        <w:rPr>
          <w:sz w:val="32"/>
          <w:szCs w:val="32"/>
          <w:vertAlign w:val="superscript"/>
        </w:rPr>
        <w:t>rd</w:t>
      </w:r>
      <w:r w:rsidR="00580862">
        <w:rPr>
          <w:sz w:val="32"/>
          <w:szCs w:val="32"/>
        </w:rPr>
        <w:t xml:space="preserve"> a</w:t>
      </w:r>
      <w:r w:rsidR="00213A25">
        <w:rPr>
          <w:sz w:val="32"/>
          <w:szCs w:val="32"/>
        </w:rPr>
        <w:t>nd</w:t>
      </w:r>
      <w:r>
        <w:rPr>
          <w:sz w:val="32"/>
          <w:szCs w:val="32"/>
        </w:rPr>
        <w:t xml:space="preserve"> </w:t>
      </w:r>
      <w:r w:rsidR="00580862">
        <w:rPr>
          <w:sz w:val="32"/>
          <w:szCs w:val="32"/>
        </w:rPr>
        <w:t>4</w:t>
      </w:r>
      <w:r w:rsidR="00580862" w:rsidRPr="00580862">
        <w:rPr>
          <w:sz w:val="32"/>
          <w:szCs w:val="32"/>
          <w:vertAlign w:val="superscript"/>
        </w:rPr>
        <w:t>th</w:t>
      </w:r>
      <w:r w:rsidR="00580862">
        <w:rPr>
          <w:sz w:val="32"/>
          <w:szCs w:val="32"/>
        </w:rPr>
        <w:t xml:space="preserve"> </w:t>
      </w:r>
      <w:r>
        <w:rPr>
          <w:sz w:val="32"/>
          <w:szCs w:val="32"/>
        </w:rPr>
        <w:t>term. The purpose is to prepare you to understand the key concepts and to provide you with an opportunity to establish the required standard and the application of the knowledge necessary to succeed in the examination.</w:t>
      </w:r>
    </w:p>
    <w:p w14:paraId="0B15B327" w14:textId="77777777" w:rsidR="000545BF" w:rsidRDefault="000545BF" w:rsidP="000545BF">
      <w:pPr>
        <w:jc w:val="both"/>
        <w:rPr>
          <w:sz w:val="32"/>
          <w:szCs w:val="32"/>
        </w:rPr>
      </w:pPr>
      <w:r>
        <w:rPr>
          <w:sz w:val="32"/>
          <w:szCs w:val="32"/>
        </w:rPr>
        <w:t>The revision program covers the following topics:</w:t>
      </w:r>
    </w:p>
    <w:p w14:paraId="7AC933BF" w14:textId="77777777" w:rsidR="000545BF" w:rsidRDefault="000545BF" w:rsidP="000545BF">
      <w:pPr>
        <w:numPr>
          <w:ilvl w:val="0"/>
          <w:numId w:val="1"/>
        </w:numPr>
        <w:spacing w:after="0" w:line="256" w:lineRule="auto"/>
        <w:contextualSpacing/>
        <w:jc w:val="both"/>
        <w:rPr>
          <w:sz w:val="32"/>
          <w:szCs w:val="32"/>
        </w:rPr>
      </w:pPr>
      <w:r>
        <w:rPr>
          <w:sz w:val="32"/>
          <w:szCs w:val="32"/>
        </w:rPr>
        <w:t>FINANCE</w:t>
      </w:r>
    </w:p>
    <w:p w14:paraId="5A8694F7" w14:textId="055EE776" w:rsidR="000545BF" w:rsidRDefault="000545BF" w:rsidP="000545BF">
      <w:pPr>
        <w:numPr>
          <w:ilvl w:val="0"/>
          <w:numId w:val="1"/>
        </w:numPr>
        <w:spacing w:after="0" w:line="256" w:lineRule="auto"/>
        <w:contextualSpacing/>
        <w:jc w:val="both"/>
        <w:rPr>
          <w:sz w:val="32"/>
          <w:szCs w:val="32"/>
        </w:rPr>
      </w:pPr>
      <w:r>
        <w:rPr>
          <w:sz w:val="32"/>
          <w:szCs w:val="32"/>
        </w:rPr>
        <w:t xml:space="preserve">MEASUREMENT                                   </w:t>
      </w:r>
    </w:p>
    <w:p w14:paraId="548BED82" w14:textId="77777777" w:rsidR="00F25809" w:rsidRDefault="000545BF" w:rsidP="000545BF">
      <w:pPr>
        <w:numPr>
          <w:ilvl w:val="0"/>
          <w:numId w:val="1"/>
        </w:numPr>
        <w:spacing w:after="0" w:line="256" w:lineRule="auto"/>
        <w:contextualSpacing/>
        <w:jc w:val="both"/>
        <w:rPr>
          <w:sz w:val="32"/>
          <w:szCs w:val="32"/>
        </w:rPr>
      </w:pPr>
      <w:r>
        <w:rPr>
          <w:sz w:val="32"/>
          <w:szCs w:val="32"/>
        </w:rPr>
        <w:t xml:space="preserve">MAPS AND PLANS     </w:t>
      </w:r>
    </w:p>
    <w:p w14:paraId="4DD7D5D3" w14:textId="77777777" w:rsidR="00F25809" w:rsidRDefault="00F25809" w:rsidP="000545BF">
      <w:pPr>
        <w:numPr>
          <w:ilvl w:val="0"/>
          <w:numId w:val="1"/>
        </w:numPr>
        <w:spacing w:after="0" w:line="256" w:lineRule="auto"/>
        <w:contextualSpacing/>
        <w:jc w:val="both"/>
        <w:rPr>
          <w:sz w:val="32"/>
          <w:szCs w:val="32"/>
        </w:rPr>
      </w:pPr>
      <w:r>
        <w:rPr>
          <w:sz w:val="32"/>
          <w:szCs w:val="32"/>
        </w:rPr>
        <w:t>DATA HANDLING</w:t>
      </w:r>
    </w:p>
    <w:p w14:paraId="2D95EE5B" w14:textId="1372D3B0" w:rsidR="000545BF" w:rsidRPr="00F25809" w:rsidRDefault="00F25809" w:rsidP="00F25809">
      <w:pPr>
        <w:numPr>
          <w:ilvl w:val="0"/>
          <w:numId w:val="1"/>
        </w:numPr>
        <w:spacing w:after="0" w:line="256" w:lineRule="auto"/>
        <w:contextualSpacing/>
        <w:jc w:val="both"/>
        <w:rPr>
          <w:sz w:val="32"/>
          <w:szCs w:val="32"/>
        </w:rPr>
      </w:pPr>
      <w:r>
        <w:rPr>
          <w:sz w:val="32"/>
          <w:szCs w:val="32"/>
        </w:rPr>
        <w:t>PROBABILITY</w:t>
      </w:r>
      <w:r w:rsidR="000545BF">
        <w:rPr>
          <w:sz w:val="32"/>
          <w:szCs w:val="32"/>
        </w:rPr>
        <w:t xml:space="preserve">                                              </w:t>
      </w:r>
    </w:p>
    <w:p w14:paraId="2A0F423B" w14:textId="77777777" w:rsidR="008E4C55" w:rsidRDefault="008E4C55">
      <w:pPr>
        <w:rPr>
          <w:rFonts w:ascii="Times New Roman" w:hAnsi="Times New Roman" w:cs="Times New Roman"/>
          <w:b/>
          <w:sz w:val="28"/>
          <w:szCs w:val="28"/>
        </w:rPr>
      </w:pPr>
    </w:p>
    <w:p w14:paraId="007C925B" w14:textId="580DF03D" w:rsidR="003E7963" w:rsidRPr="0085189C" w:rsidRDefault="0085189C" w:rsidP="0085189C">
      <w:pPr>
        <w:jc w:val="center"/>
        <w:rPr>
          <w:rFonts w:ascii="Times New Roman" w:hAnsi="Times New Roman" w:cs="Times New Roman"/>
          <w:b/>
          <w:sz w:val="36"/>
          <w:szCs w:val="36"/>
        </w:rPr>
      </w:pPr>
      <w:r w:rsidRPr="0085189C">
        <w:rPr>
          <w:rFonts w:ascii="Times New Roman" w:hAnsi="Times New Roman" w:cs="Times New Roman"/>
          <w:b/>
          <w:noProof/>
          <w:sz w:val="36"/>
          <w:szCs w:val="36"/>
        </w:rPr>
        <w:lastRenderedPageBreak/>
        <mc:AlternateContent>
          <mc:Choice Requires="wps">
            <w:drawing>
              <wp:anchor distT="0" distB="0" distL="114300" distR="114300" simplePos="0" relativeHeight="251650048" behindDoc="1" locked="0" layoutInCell="1" allowOverlap="1" wp14:anchorId="29C634AB" wp14:editId="66EF475C">
                <wp:simplePos x="0" y="0"/>
                <wp:positionH relativeFrom="column">
                  <wp:posOffset>-69850</wp:posOffset>
                </wp:positionH>
                <wp:positionV relativeFrom="paragraph">
                  <wp:posOffset>-44450</wp:posOffset>
                </wp:positionV>
                <wp:extent cx="5810250" cy="78105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5810250" cy="78105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F6E0D0D" id="Rectangle: Rounded Corners 19" o:spid="_x0000_s1026" style="position:absolute;margin-left:-5.5pt;margin-top:-3.5pt;width:457.5pt;height: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" fillcolor="#c6d9f1 [671]" strokecolor="#243f60 [1604]" strokeweight="2pt"/>
            </w:pict>
          </mc:Fallback>
        </mc:AlternateContent>
      </w:r>
      <w:r w:rsidR="00D43F5C" w:rsidRPr="0085189C">
        <w:rPr>
          <w:rFonts w:ascii="Times New Roman" w:hAnsi="Times New Roman" w:cs="Times New Roman"/>
          <w:b/>
          <w:sz w:val="36"/>
          <w:szCs w:val="36"/>
        </w:rPr>
        <w:t>FINANCE</w:t>
      </w:r>
    </w:p>
    <w:p w14:paraId="4607675A" w14:textId="4DB7F9B9" w:rsidR="00D43F5C" w:rsidRPr="001D19C6" w:rsidRDefault="001D19C6" w:rsidP="0085189C">
      <w:pPr>
        <w:jc w:val="center"/>
        <w:rPr>
          <w:rFonts w:ascii="Times New Roman" w:hAnsi="Times New Roman" w:cs="Times New Roman"/>
          <w:b/>
          <w:bCs/>
          <w:sz w:val="32"/>
          <w:szCs w:val="32"/>
        </w:rPr>
      </w:pPr>
      <w:r w:rsidRPr="001D19C6">
        <w:rPr>
          <w:rFonts w:ascii="Times New Roman" w:hAnsi="Times New Roman" w:cs="Times New Roman"/>
          <w:b/>
          <w:bCs/>
          <w:sz w:val="32"/>
          <w:szCs w:val="32"/>
        </w:rPr>
        <w:t>Income and Expenditure, Profit and Loss</w:t>
      </w:r>
    </w:p>
    <w:p w14:paraId="38F7A852" w14:textId="77777777" w:rsidR="00FA226A" w:rsidRDefault="00FA226A" w:rsidP="00FA226A">
      <w:pPr>
        <w:pStyle w:val="ListParagraph"/>
        <w:ind w:left="1080"/>
        <w:rPr>
          <w:rFonts w:ascii="Times New Roman" w:hAnsi="Times New Roman" w:cs="Times New Roman"/>
          <w:b/>
          <w:bCs/>
          <w:iCs/>
          <w:sz w:val="24"/>
          <w:szCs w:val="24"/>
        </w:rPr>
      </w:pPr>
    </w:p>
    <w:p w14:paraId="7CEE2D9B" w14:textId="5C31F234" w:rsidR="001D19C6" w:rsidRDefault="001D19C6" w:rsidP="000D4F0D">
      <w:pPr>
        <w:pStyle w:val="ListParagraph"/>
        <w:numPr>
          <w:ilvl w:val="0"/>
          <w:numId w:val="2"/>
        </w:numPr>
        <w:rPr>
          <w:rFonts w:ascii="Times New Roman" w:hAnsi="Times New Roman" w:cs="Times New Roman"/>
          <w:b/>
          <w:bCs/>
          <w:iCs/>
          <w:sz w:val="24"/>
          <w:szCs w:val="24"/>
        </w:rPr>
      </w:pPr>
      <w:r w:rsidRPr="000D4F0D">
        <w:rPr>
          <w:rFonts w:ascii="Times New Roman" w:hAnsi="Times New Roman" w:cs="Times New Roman"/>
          <w:b/>
          <w:bCs/>
          <w:iCs/>
          <w:sz w:val="24"/>
          <w:szCs w:val="24"/>
        </w:rPr>
        <w:t xml:space="preserve">Identify </w:t>
      </w:r>
      <w:r w:rsidR="00256766">
        <w:rPr>
          <w:rFonts w:ascii="Times New Roman" w:hAnsi="Times New Roman" w:cs="Times New Roman"/>
          <w:b/>
          <w:bCs/>
          <w:iCs/>
          <w:sz w:val="24"/>
          <w:szCs w:val="24"/>
        </w:rPr>
        <w:t xml:space="preserve">the </w:t>
      </w:r>
      <w:r w:rsidRPr="000D4F0D">
        <w:rPr>
          <w:rFonts w:ascii="Times New Roman" w:hAnsi="Times New Roman" w:cs="Times New Roman"/>
          <w:b/>
          <w:bCs/>
          <w:iCs/>
          <w:sz w:val="24"/>
          <w:szCs w:val="24"/>
        </w:rPr>
        <w:t>types of income &amp; Expenditure</w:t>
      </w:r>
      <w:r w:rsidR="00256766">
        <w:rPr>
          <w:rFonts w:ascii="Times New Roman" w:hAnsi="Times New Roman" w:cs="Times New Roman"/>
          <w:b/>
          <w:bCs/>
          <w:iCs/>
          <w:sz w:val="24"/>
          <w:szCs w:val="24"/>
        </w:rPr>
        <w:t xml:space="preserve"> in the list below: </w:t>
      </w:r>
      <w:r w:rsidRPr="000D4F0D">
        <w:rPr>
          <w:rFonts w:ascii="Times New Roman" w:hAnsi="Times New Roman" w:cs="Times New Roman"/>
          <w:b/>
          <w:bCs/>
          <w:iCs/>
          <w:sz w:val="24"/>
          <w:szCs w:val="24"/>
        </w:rPr>
        <w:t xml:space="preserve"> </w:t>
      </w:r>
    </w:p>
    <w:p w14:paraId="225C8B06" w14:textId="77777777" w:rsidR="00AE1709" w:rsidRPr="000D4F0D" w:rsidRDefault="00AE1709" w:rsidP="00AE1709">
      <w:pPr>
        <w:pStyle w:val="ListParagraph"/>
        <w:ind w:left="1080"/>
        <w:rPr>
          <w:rFonts w:ascii="Times New Roman" w:hAnsi="Times New Roman" w:cs="Times New Roman"/>
          <w:b/>
          <w:bCs/>
          <w:iCs/>
          <w:sz w:val="24"/>
          <w:szCs w:val="24"/>
        </w:rPr>
      </w:pPr>
    </w:p>
    <w:p w14:paraId="585888F2" w14:textId="492DE5F1" w:rsidR="001D19C6" w:rsidRDefault="001D19C6" w:rsidP="001D19C6">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0D4F0D">
        <w:rPr>
          <w:rFonts w:ascii="Times New Roman" w:hAnsi="Times New Roman" w:cs="Times New Roman"/>
          <w:iCs/>
          <w:sz w:val="24"/>
          <w:szCs w:val="24"/>
        </w:rPr>
        <w:t xml:space="preserve"> </w:t>
      </w:r>
      <w:r>
        <w:rPr>
          <w:rFonts w:ascii="Times New Roman" w:hAnsi="Times New Roman" w:cs="Times New Roman"/>
          <w:iCs/>
          <w:sz w:val="24"/>
          <w:szCs w:val="24"/>
        </w:rPr>
        <w:t>Wages</w:t>
      </w:r>
    </w:p>
    <w:p w14:paraId="578A8CA5" w14:textId="00DB2EC3" w:rsidR="001D19C6" w:rsidRDefault="001D19C6" w:rsidP="001D19C6">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0D4F0D">
        <w:rPr>
          <w:rFonts w:ascii="Times New Roman" w:hAnsi="Times New Roman" w:cs="Times New Roman"/>
          <w:iCs/>
          <w:sz w:val="24"/>
          <w:szCs w:val="24"/>
        </w:rPr>
        <w:t xml:space="preserve"> </w:t>
      </w:r>
      <w:r>
        <w:rPr>
          <w:rFonts w:ascii="Times New Roman" w:hAnsi="Times New Roman" w:cs="Times New Roman"/>
          <w:iCs/>
          <w:sz w:val="24"/>
          <w:szCs w:val="24"/>
        </w:rPr>
        <w:t>Overtime pay</w:t>
      </w:r>
    </w:p>
    <w:p w14:paraId="794282E2" w14:textId="739DAB01" w:rsidR="001D19C6" w:rsidRDefault="001D19C6" w:rsidP="001D19C6">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0D4F0D">
        <w:rPr>
          <w:rFonts w:ascii="Times New Roman" w:hAnsi="Times New Roman" w:cs="Times New Roman"/>
          <w:iCs/>
          <w:sz w:val="24"/>
          <w:szCs w:val="24"/>
        </w:rPr>
        <w:t xml:space="preserve"> </w:t>
      </w:r>
      <w:r>
        <w:rPr>
          <w:rFonts w:ascii="Times New Roman" w:hAnsi="Times New Roman" w:cs="Times New Roman"/>
          <w:iCs/>
          <w:sz w:val="24"/>
          <w:szCs w:val="24"/>
        </w:rPr>
        <w:t>Selling some old clothes</w:t>
      </w:r>
    </w:p>
    <w:p w14:paraId="07A41C5B" w14:textId="24C5D254" w:rsidR="001D19C6" w:rsidRDefault="001D19C6" w:rsidP="001D19C6">
      <w:pPr>
        <w:pStyle w:val="ListParagraph"/>
        <w:ind w:left="1080"/>
        <w:rPr>
          <w:rFonts w:ascii="Times New Roman" w:hAnsi="Times New Roman" w:cs="Times New Roman"/>
          <w:iCs/>
          <w:sz w:val="24"/>
          <w:szCs w:val="24"/>
        </w:rPr>
      </w:pPr>
      <w:r>
        <w:rPr>
          <w:rFonts w:ascii="Times New Roman" w:hAnsi="Times New Roman" w:cs="Times New Roman"/>
          <w:iCs/>
          <w:sz w:val="24"/>
          <w:szCs w:val="24"/>
        </w:rPr>
        <w:t xml:space="preserve">1.4   </w:t>
      </w:r>
      <w:r w:rsidR="000D4F0D">
        <w:rPr>
          <w:rFonts w:ascii="Times New Roman" w:hAnsi="Times New Roman" w:cs="Times New Roman"/>
          <w:iCs/>
          <w:sz w:val="24"/>
          <w:szCs w:val="24"/>
        </w:rPr>
        <w:t xml:space="preserve"> </w:t>
      </w:r>
      <w:r>
        <w:rPr>
          <w:rFonts w:ascii="Times New Roman" w:hAnsi="Times New Roman" w:cs="Times New Roman"/>
          <w:iCs/>
          <w:sz w:val="24"/>
          <w:szCs w:val="24"/>
        </w:rPr>
        <w:t>Buying data</w:t>
      </w:r>
    </w:p>
    <w:p w14:paraId="3DE07319" w14:textId="02B6401A" w:rsidR="001D19C6" w:rsidRDefault="001D19C6" w:rsidP="001D19C6">
      <w:pPr>
        <w:pStyle w:val="ListParagraph"/>
        <w:numPr>
          <w:ilvl w:val="1"/>
          <w:numId w:val="6"/>
        </w:numPr>
        <w:rPr>
          <w:rFonts w:ascii="Times New Roman" w:hAnsi="Times New Roman" w:cs="Times New Roman"/>
          <w:iCs/>
          <w:sz w:val="24"/>
          <w:szCs w:val="24"/>
        </w:rPr>
      </w:pPr>
      <w:r>
        <w:rPr>
          <w:rFonts w:ascii="Times New Roman" w:hAnsi="Times New Roman" w:cs="Times New Roman"/>
          <w:iCs/>
          <w:sz w:val="24"/>
          <w:szCs w:val="24"/>
        </w:rPr>
        <w:t xml:space="preserve"> </w:t>
      </w:r>
      <w:r w:rsidR="000D4F0D">
        <w:rPr>
          <w:rFonts w:ascii="Times New Roman" w:hAnsi="Times New Roman" w:cs="Times New Roman"/>
          <w:iCs/>
          <w:sz w:val="24"/>
          <w:szCs w:val="24"/>
        </w:rPr>
        <w:t xml:space="preserve"> </w:t>
      </w:r>
      <w:r>
        <w:rPr>
          <w:rFonts w:ascii="Times New Roman" w:hAnsi="Times New Roman" w:cs="Times New Roman"/>
          <w:iCs/>
          <w:sz w:val="24"/>
          <w:szCs w:val="24"/>
        </w:rPr>
        <w:t xml:space="preserve"> Buying a new jacket</w:t>
      </w:r>
    </w:p>
    <w:p w14:paraId="66AC6E15" w14:textId="141182D5" w:rsidR="001D19C6" w:rsidRDefault="001D19C6" w:rsidP="000D4F0D">
      <w:pPr>
        <w:pStyle w:val="ListParagraph"/>
        <w:numPr>
          <w:ilvl w:val="1"/>
          <w:numId w:val="6"/>
        </w:numPr>
        <w:ind w:left="1620" w:hanging="540"/>
        <w:rPr>
          <w:rFonts w:ascii="Times New Roman" w:hAnsi="Times New Roman" w:cs="Times New Roman"/>
          <w:iCs/>
          <w:sz w:val="24"/>
          <w:szCs w:val="24"/>
        </w:rPr>
      </w:pPr>
      <w:r>
        <w:rPr>
          <w:rFonts w:ascii="Times New Roman" w:hAnsi="Times New Roman" w:cs="Times New Roman"/>
          <w:iCs/>
          <w:sz w:val="24"/>
          <w:szCs w:val="24"/>
        </w:rPr>
        <w:t>Paying school fees</w:t>
      </w:r>
    </w:p>
    <w:p w14:paraId="0007F9F8" w14:textId="100136DF" w:rsidR="001D19C6" w:rsidRDefault="001D19C6" w:rsidP="001D19C6">
      <w:pPr>
        <w:pStyle w:val="ListParagraph"/>
        <w:ind w:left="1080"/>
        <w:rPr>
          <w:rFonts w:ascii="Times New Roman" w:hAnsi="Times New Roman" w:cs="Times New Roman"/>
          <w:iCs/>
          <w:sz w:val="24"/>
          <w:szCs w:val="24"/>
        </w:rPr>
      </w:pPr>
    </w:p>
    <w:p w14:paraId="19A2BDC4" w14:textId="77777777" w:rsidR="00FA226A" w:rsidRDefault="00FA226A" w:rsidP="001D19C6">
      <w:pPr>
        <w:pStyle w:val="ListParagraph"/>
        <w:ind w:left="1080"/>
        <w:rPr>
          <w:rFonts w:ascii="Times New Roman" w:hAnsi="Times New Roman" w:cs="Times New Roman"/>
          <w:iCs/>
          <w:sz w:val="24"/>
          <w:szCs w:val="24"/>
        </w:rPr>
      </w:pPr>
    </w:p>
    <w:p w14:paraId="4D0D4681" w14:textId="534E38B9" w:rsidR="001D19C6" w:rsidRDefault="001D19C6" w:rsidP="000D4F0D">
      <w:pPr>
        <w:pStyle w:val="ListParagraph"/>
        <w:numPr>
          <w:ilvl w:val="0"/>
          <w:numId w:val="2"/>
        </w:numPr>
        <w:rPr>
          <w:rFonts w:ascii="Times New Roman" w:hAnsi="Times New Roman" w:cs="Times New Roman"/>
          <w:b/>
          <w:bCs/>
          <w:iCs/>
          <w:sz w:val="24"/>
          <w:szCs w:val="24"/>
        </w:rPr>
      </w:pPr>
      <w:r>
        <w:rPr>
          <w:rFonts w:ascii="Times New Roman" w:hAnsi="Times New Roman" w:cs="Times New Roman"/>
          <w:b/>
          <w:bCs/>
          <w:iCs/>
          <w:sz w:val="24"/>
          <w:szCs w:val="24"/>
        </w:rPr>
        <w:t>Calculations with income and expenditure:</w:t>
      </w:r>
    </w:p>
    <w:p w14:paraId="7AE2FF59" w14:textId="77777777" w:rsidR="00AE1709" w:rsidRDefault="00AE1709" w:rsidP="00AE1709">
      <w:pPr>
        <w:pStyle w:val="ListParagraph"/>
        <w:ind w:left="1080"/>
        <w:rPr>
          <w:rFonts w:ascii="Times New Roman" w:hAnsi="Times New Roman" w:cs="Times New Roman"/>
          <w:b/>
          <w:bCs/>
          <w:iCs/>
          <w:sz w:val="24"/>
          <w:szCs w:val="24"/>
        </w:rPr>
      </w:pPr>
    </w:p>
    <w:p w14:paraId="1156B189" w14:textId="5B43E2DF" w:rsidR="001D19C6" w:rsidRPr="000D4F0D" w:rsidRDefault="000D4F0D" w:rsidP="000D4F0D">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1D19C6" w:rsidRPr="000D4F0D">
        <w:rPr>
          <w:rFonts w:ascii="Times New Roman" w:hAnsi="Times New Roman" w:cs="Times New Roman"/>
          <w:iCs/>
          <w:sz w:val="24"/>
          <w:szCs w:val="24"/>
        </w:rPr>
        <w:t xml:space="preserve">Kate earns R 20 000 as a monthly salary, </w:t>
      </w:r>
      <w:r w:rsidR="00242BF1">
        <w:rPr>
          <w:rFonts w:ascii="Times New Roman" w:hAnsi="Times New Roman" w:cs="Times New Roman"/>
          <w:iCs/>
          <w:sz w:val="24"/>
          <w:szCs w:val="24"/>
        </w:rPr>
        <w:t>determine</w:t>
      </w:r>
      <w:r w:rsidR="001D19C6" w:rsidRPr="000D4F0D">
        <w:rPr>
          <w:rFonts w:ascii="Times New Roman" w:hAnsi="Times New Roman" w:cs="Times New Roman"/>
          <w:iCs/>
          <w:sz w:val="24"/>
          <w:szCs w:val="24"/>
        </w:rPr>
        <w:t xml:space="preserve"> her annual income</w:t>
      </w:r>
      <w:r w:rsidR="00242BF1">
        <w:rPr>
          <w:rFonts w:ascii="Times New Roman" w:hAnsi="Times New Roman" w:cs="Times New Roman"/>
          <w:iCs/>
          <w:sz w:val="24"/>
          <w:szCs w:val="24"/>
        </w:rPr>
        <w:t>.</w:t>
      </w:r>
    </w:p>
    <w:p w14:paraId="45E5A0BF" w14:textId="4C650A11" w:rsidR="001D19C6" w:rsidRPr="00242BF1" w:rsidRDefault="000D4F0D" w:rsidP="00242BF1">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Pr="000D4F0D">
        <w:rPr>
          <w:rFonts w:ascii="Times New Roman" w:hAnsi="Times New Roman" w:cs="Times New Roman"/>
          <w:iCs/>
          <w:sz w:val="24"/>
          <w:szCs w:val="24"/>
        </w:rPr>
        <w:t xml:space="preserve"> </w:t>
      </w:r>
      <w:r w:rsidR="001D19C6" w:rsidRPr="000D4F0D">
        <w:rPr>
          <w:rFonts w:ascii="Times New Roman" w:hAnsi="Times New Roman" w:cs="Times New Roman"/>
          <w:iCs/>
          <w:sz w:val="24"/>
          <w:szCs w:val="24"/>
        </w:rPr>
        <w:t xml:space="preserve">Pete pays a total of R 48 600 in rent every year, </w:t>
      </w:r>
      <w:r w:rsidR="00242BF1">
        <w:rPr>
          <w:rFonts w:ascii="Times New Roman" w:hAnsi="Times New Roman" w:cs="Times New Roman"/>
          <w:iCs/>
          <w:sz w:val="24"/>
          <w:szCs w:val="24"/>
        </w:rPr>
        <w:t xml:space="preserve">calculate </w:t>
      </w:r>
      <w:r w:rsidR="001D19C6" w:rsidRPr="000D4F0D">
        <w:rPr>
          <w:rFonts w:ascii="Times New Roman" w:hAnsi="Times New Roman" w:cs="Times New Roman"/>
          <w:iCs/>
          <w:sz w:val="24"/>
          <w:szCs w:val="24"/>
        </w:rPr>
        <w:t>how much this</w:t>
      </w:r>
      <w:r w:rsidR="00242BF1">
        <w:rPr>
          <w:rFonts w:ascii="Times New Roman" w:hAnsi="Times New Roman" w:cs="Times New Roman"/>
          <w:iCs/>
          <w:sz w:val="24"/>
          <w:szCs w:val="24"/>
        </w:rPr>
        <w:t xml:space="preserve"> is</w:t>
      </w:r>
      <w:r w:rsidR="001D19C6" w:rsidRPr="000D4F0D">
        <w:rPr>
          <w:rFonts w:ascii="Times New Roman" w:hAnsi="Times New Roman" w:cs="Times New Roman"/>
          <w:iCs/>
          <w:sz w:val="24"/>
          <w:szCs w:val="24"/>
        </w:rPr>
        <w:t xml:space="preserve"> </w:t>
      </w:r>
      <w:r w:rsidR="00242BF1">
        <w:rPr>
          <w:rFonts w:ascii="Times New Roman" w:hAnsi="Times New Roman" w:cs="Times New Roman"/>
          <w:iCs/>
          <w:sz w:val="24"/>
          <w:szCs w:val="24"/>
        </w:rPr>
        <w:t xml:space="preserve">   </w:t>
      </w:r>
      <w:r w:rsidR="001D19C6" w:rsidRPr="000D4F0D">
        <w:rPr>
          <w:rFonts w:ascii="Times New Roman" w:hAnsi="Times New Roman" w:cs="Times New Roman"/>
          <w:iCs/>
          <w:sz w:val="24"/>
          <w:szCs w:val="24"/>
        </w:rPr>
        <w:t xml:space="preserve">per </w:t>
      </w:r>
      <w:r w:rsidR="001D19C6" w:rsidRPr="00242BF1">
        <w:rPr>
          <w:rFonts w:ascii="Times New Roman" w:hAnsi="Times New Roman" w:cs="Times New Roman"/>
          <w:iCs/>
          <w:sz w:val="24"/>
          <w:szCs w:val="24"/>
        </w:rPr>
        <w:t>month?</w:t>
      </w:r>
    </w:p>
    <w:p w14:paraId="5B178604" w14:textId="57687B51" w:rsidR="000D4F0D" w:rsidRDefault="000D4F0D" w:rsidP="000D4F0D">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Sammy makes and sells </w:t>
      </w:r>
      <w:r w:rsidR="000F0A4C">
        <w:rPr>
          <w:rFonts w:ascii="Times New Roman" w:hAnsi="Times New Roman" w:cs="Times New Roman"/>
          <w:iCs/>
          <w:sz w:val="24"/>
          <w:szCs w:val="24"/>
        </w:rPr>
        <w:t>fudge;</w:t>
      </w:r>
      <w:r w:rsidR="001D19C6">
        <w:rPr>
          <w:rFonts w:ascii="Times New Roman" w:hAnsi="Times New Roman" w:cs="Times New Roman"/>
          <w:iCs/>
          <w:sz w:val="24"/>
          <w:szCs w:val="24"/>
        </w:rPr>
        <w:t xml:space="preserve"> she sells it for R4 a block. What is her </w:t>
      </w:r>
      <w:r>
        <w:rPr>
          <w:rFonts w:ascii="Times New Roman" w:hAnsi="Times New Roman" w:cs="Times New Roman"/>
          <w:iCs/>
          <w:sz w:val="24"/>
          <w:szCs w:val="24"/>
        </w:rPr>
        <w:t xml:space="preserve">  </w:t>
      </w:r>
    </w:p>
    <w:p w14:paraId="1554A046" w14:textId="44B1CD68" w:rsidR="001D19C6" w:rsidRDefault="000D4F0D" w:rsidP="000D4F0D">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weekly income if she sold 75 blocks?</w:t>
      </w:r>
    </w:p>
    <w:p w14:paraId="479A316D" w14:textId="77777777" w:rsidR="000D4F0D" w:rsidRDefault="000D4F0D" w:rsidP="000D4F0D">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Thabelo is a waiter at a restaurant over weekends (Fri-Sun). He works three </w:t>
      </w:r>
      <w:r>
        <w:rPr>
          <w:rFonts w:ascii="Times New Roman" w:hAnsi="Times New Roman" w:cs="Times New Roman"/>
          <w:iCs/>
          <w:sz w:val="24"/>
          <w:szCs w:val="24"/>
        </w:rPr>
        <w:t xml:space="preserve"> </w:t>
      </w:r>
    </w:p>
    <w:p w14:paraId="693F87A4" w14:textId="72A6C0E3" w:rsidR="000D4F0D" w:rsidRDefault="000D4F0D" w:rsidP="000D4F0D">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weekends a </w:t>
      </w:r>
      <w:r w:rsidR="000F0A4C">
        <w:rPr>
          <w:rFonts w:ascii="Times New Roman" w:hAnsi="Times New Roman" w:cs="Times New Roman"/>
          <w:iCs/>
          <w:sz w:val="24"/>
          <w:szCs w:val="24"/>
        </w:rPr>
        <w:t>month and</w:t>
      </w:r>
      <w:r w:rsidR="001D19C6">
        <w:rPr>
          <w:rFonts w:ascii="Times New Roman" w:hAnsi="Times New Roman" w:cs="Times New Roman"/>
          <w:iCs/>
          <w:sz w:val="24"/>
          <w:szCs w:val="24"/>
        </w:rPr>
        <w:t xml:space="preserve"> works 5 hours per day on those weekends. Calculate </w:t>
      </w:r>
    </w:p>
    <w:p w14:paraId="6A954B95" w14:textId="122A6C5F" w:rsidR="001D19C6" w:rsidRPr="00242BF1" w:rsidRDefault="000D4F0D" w:rsidP="00242BF1">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his monthly income if the restaurant pays him R40/hour on Friday </w:t>
      </w:r>
      <w:r w:rsidR="00242BF1">
        <w:rPr>
          <w:rFonts w:ascii="Times New Roman" w:hAnsi="Times New Roman" w:cs="Times New Roman"/>
          <w:iCs/>
          <w:sz w:val="24"/>
          <w:szCs w:val="24"/>
        </w:rPr>
        <w:t xml:space="preserve">as well as    Saturday </w:t>
      </w:r>
      <w:r w:rsidR="001D19C6" w:rsidRPr="00242BF1">
        <w:rPr>
          <w:rFonts w:ascii="Times New Roman" w:hAnsi="Times New Roman" w:cs="Times New Roman"/>
          <w:iCs/>
          <w:sz w:val="24"/>
          <w:szCs w:val="24"/>
        </w:rPr>
        <w:t xml:space="preserve">and R65/ hour on Sunday. </w:t>
      </w:r>
    </w:p>
    <w:p w14:paraId="6DC3FEBB" w14:textId="77777777" w:rsidR="000D4F0D" w:rsidRDefault="000D4F0D" w:rsidP="000D4F0D">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Zintle calculated that she spends on average 30% of her pocket money on </w:t>
      </w:r>
      <w:r>
        <w:rPr>
          <w:rFonts w:ascii="Times New Roman" w:hAnsi="Times New Roman" w:cs="Times New Roman"/>
          <w:iCs/>
          <w:sz w:val="24"/>
          <w:szCs w:val="24"/>
        </w:rPr>
        <w:t xml:space="preserve"> </w:t>
      </w:r>
    </w:p>
    <w:p w14:paraId="5F87D3C5" w14:textId="77777777" w:rsidR="00FA226A" w:rsidRDefault="000D4F0D" w:rsidP="000D4F0D">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data. If she receives R450 pocket money monthly, how much does she spend </w:t>
      </w:r>
      <w:r w:rsidR="00FA226A">
        <w:rPr>
          <w:rFonts w:ascii="Times New Roman" w:hAnsi="Times New Roman" w:cs="Times New Roman"/>
          <w:iCs/>
          <w:sz w:val="24"/>
          <w:szCs w:val="24"/>
        </w:rPr>
        <w:t xml:space="preserve"> </w:t>
      </w:r>
    </w:p>
    <w:p w14:paraId="7C818F22" w14:textId="57EEB863" w:rsidR="001D19C6" w:rsidRDefault="00FA226A" w:rsidP="000D4F0D">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on data?</w:t>
      </w:r>
    </w:p>
    <w:p w14:paraId="7C2497E9" w14:textId="22E4BFB4" w:rsidR="00FA226A" w:rsidRDefault="00FA226A" w:rsidP="000D4F0D">
      <w:pPr>
        <w:pStyle w:val="ListParagraph"/>
        <w:ind w:left="1440"/>
        <w:rPr>
          <w:rFonts w:ascii="Times New Roman" w:hAnsi="Times New Roman" w:cs="Times New Roman"/>
          <w:iCs/>
          <w:sz w:val="24"/>
          <w:szCs w:val="24"/>
        </w:rPr>
      </w:pPr>
    </w:p>
    <w:p w14:paraId="3C9B322F" w14:textId="77777777" w:rsidR="00FA226A" w:rsidRDefault="00FA226A" w:rsidP="000D4F0D">
      <w:pPr>
        <w:pStyle w:val="ListParagraph"/>
        <w:ind w:left="1440"/>
        <w:rPr>
          <w:rFonts w:ascii="Times New Roman" w:hAnsi="Times New Roman" w:cs="Times New Roman"/>
          <w:iCs/>
          <w:sz w:val="24"/>
          <w:szCs w:val="24"/>
        </w:rPr>
      </w:pPr>
    </w:p>
    <w:p w14:paraId="115CFCCC" w14:textId="716AF9FB" w:rsidR="001D19C6" w:rsidRDefault="001D19C6" w:rsidP="000D4F0D">
      <w:pPr>
        <w:pStyle w:val="ListParagraph"/>
        <w:numPr>
          <w:ilvl w:val="0"/>
          <w:numId w:val="2"/>
        </w:numPr>
        <w:rPr>
          <w:rFonts w:ascii="Times New Roman" w:hAnsi="Times New Roman" w:cs="Times New Roman"/>
          <w:b/>
          <w:bCs/>
          <w:iCs/>
          <w:sz w:val="24"/>
          <w:szCs w:val="24"/>
        </w:rPr>
      </w:pPr>
      <w:r>
        <w:rPr>
          <w:rFonts w:ascii="Times New Roman" w:hAnsi="Times New Roman" w:cs="Times New Roman"/>
          <w:b/>
          <w:bCs/>
          <w:iCs/>
          <w:sz w:val="24"/>
          <w:szCs w:val="24"/>
        </w:rPr>
        <w:t>Calculations involving profit and loss:</w:t>
      </w:r>
    </w:p>
    <w:p w14:paraId="30050DBE" w14:textId="77777777" w:rsidR="00AE1709" w:rsidRDefault="00AE1709" w:rsidP="00AE1709">
      <w:pPr>
        <w:pStyle w:val="ListParagraph"/>
        <w:ind w:left="1080"/>
        <w:rPr>
          <w:rFonts w:ascii="Times New Roman" w:hAnsi="Times New Roman" w:cs="Times New Roman"/>
          <w:b/>
          <w:bCs/>
          <w:iCs/>
          <w:sz w:val="24"/>
          <w:szCs w:val="24"/>
        </w:rPr>
      </w:pPr>
    </w:p>
    <w:p w14:paraId="375AD1E3" w14:textId="77777777" w:rsidR="001D19C6" w:rsidRPr="001559E1" w:rsidRDefault="001D19C6" w:rsidP="001D19C6">
      <w:pPr>
        <w:pStyle w:val="ListParagraph"/>
        <w:ind w:left="1080"/>
        <w:rPr>
          <w:rFonts w:ascii="Times New Roman" w:hAnsi="Times New Roman" w:cs="Times New Roman"/>
          <w:b/>
          <w:bCs/>
          <w:iCs/>
          <w:sz w:val="24"/>
          <w:szCs w:val="24"/>
        </w:rPr>
      </w:pPr>
      <w:r w:rsidRPr="001559E1">
        <w:rPr>
          <w:rFonts w:ascii="Times New Roman" w:hAnsi="Times New Roman" w:cs="Times New Roman"/>
          <w:iCs/>
          <w:sz w:val="24"/>
          <w:szCs w:val="24"/>
        </w:rPr>
        <w:t>In each case determine if this person makes a profit or suffers a loss and the amount:</w:t>
      </w:r>
    </w:p>
    <w:p w14:paraId="6EABB489" w14:textId="77777777" w:rsidR="00FA226A" w:rsidRDefault="00FA226A" w:rsidP="00FA226A">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Tyler earns R 8 500 monthly and has the following expenses: Rent - R 2750, </w:t>
      </w:r>
    </w:p>
    <w:p w14:paraId="38C0A063" w14:textId="366979CF" w:rsidR="00FA226A" w:rsidRDefault="00FA226A" w:rsidP="00FA226A">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Water and Electricity - R600, cellphone - R450, bus fare - R385 and food </w:t>
      </w:r>
      <w:r>
        <w:rPr>
          <w:rFonts w:ascii="Times New Roman" w:hAnsi="Times New Roman" w:cs="Times New Roman"/>
          <w:iCs/>
          <w:sz w:val="24"/>
          <w:szCs w:val="24"/>
        </w:rPr>
        <w:t>–</w:t>
      </w:r>
      <w:r w:rsidR="001D19C6">
        <w:rPr>
          <w:rFonts w:ascii="Times New Roman" w:hAnsi="Times New Roman" w:cs="Times New Roman"/>
          <w:iCs/>
          <w:sz w:val="24"/>
          <w:szCs w:val="24"/>
        </w:rPr>
        <w:t xml:space="preserve"> </w:t>
      </w:r>
    </w:p>
    <w:p w14:paraId="3232B8A6" w14:textId="475DF08D" w:rsidR="001D19C6" w:rsidRDefault="00FA226A" w:rsidP="00FA226A">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R2900. </w:t>
      </w:r>
    </w:p>
    <w:p w14:paraId="642DD37C" w14:textId="77777777" w:rsidR="00FA226A" w:rsidRDefault="00FA226A" w:rsidP="00FA226A">
      <w:pPr>
        <w:pStyle w:val="ListParagraph"/>
        <w:numPr>
          <w:ilvl w:val="1"/>
          <w:numId w:val="2"/>
        </w:numPr>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 xml:space="preserve">Chelsea calculated that her average monthly income is R 10 890 and her </w:t>
      </w:r>
      <w:r>
        <w:rPr>
          <w:rFonts w:ascii="Times New Roman" w:hAnsi="Times New Roman" w:cs="Times New Roman"/>
          <w:iCs/>
          <w:sz w:val="24"/>
          <w:szCs w:val="24"/>
        </w:rPr>
        <w:t xml:space="preserve"> </w:t>
      </w:r>
    </w:p>
    <w:p w14:paraId="5EE28135" w14:textId="1990E3CC" w:rsidR="001D19C6" w:rsidRDefault="00FA226A" w:rsidP="00FA226A">
      <w:pPr>
        <w:pStyle w:val="ListParagraph"/>
        <w:ind w:left="1440"/>
        <w:rPr>
          <w:rFonts w:ascii="Times New Roman" w:hAnsi="Times New Roman" w:cs="Times New Roman"/>
          <w:iCs/>
          <w:sz w:val="24"/>
          <w:szCs w:val="24"/>
        </w:rPr>
      </w:pPr>
      <w:r>
        <w:rPr>
          <w:rFonts w:ascii="Times New Roman" w:hAnsi="Times New Roman" w:cs="Times New Roman"/>
          <w:iCs/>
          <w:sz w:val="24"/>
          <w:szCs w:val="24"/>
        </w:rPr>
        <w:t xml:space="preserve">   </w:t>
      </w:r>
      <w:r w:rsidR="001D19C6">
        <w:rPr>
          <w:rFonts w:ascii="Times New Roman" w:hAnsi="Times New Roman" w:cs="Times New Roman"/>
          <w:iCs/>
          <w:sz w:val="24"/>
          <w:szCs w:val="24"/>
        </w:rPr>
        <w:t>annual expenses on average are about R107 700.</w:t>
      </w:r>
    </w:p>
    <w:p w14:paraId="667FDB01" w14:textId="5201A3A8" w:rsidR="00FA226A" w:rsidRDefault="00FA226A" w:rsidP="00FA226A">
      <w:pPr>
        <w:pStyle w:val="ListParagraph"/>
        <w:ind w:left="1440"/>
        <w:rPr>
          <w:rFonts w:ascii="Times New Roman" w:hAnsi="Times New Roman" w:cs="Times New Roman"/>
          <w:iCs/>
          <w:sz w:val="24"/>
          <w:szCs w:val="24"/>
        </w:rPr>
      </w:pPr>
    </w:p>
    <w:p w14:paraId="23F04C42" w14:textId="54AA4CDA" w:rsidR="00FA226A" w:rsidRDefault="00FA226A" w:rsidP="00FA226A">
      <w:pPr>
        <w:pStyle w:val="ListParagraph"/>
        <w:ind w:left="1440"/>
        <w:rPr>
          <w:rFonts w:ascii="Times New Roman" w:hAnsi="Times New Roman" w:cs="Times New Roman"/>
          <w:iCs/>
          <w:sz w:val="24"/>
          <w:szCs w:val="24"/>
        </w:rPr>
      </w:pPr>
    </w:p>
    <w:p w14:paraId="24532EF9" w14:textId="263DCFE3" w:rsidR="00FA226A" w:rsidRDefault="00FA226A" w:rsidP="00FA226A">
      <w:pPr>
        <w:pStyle w:val="ListParagraph"/>
        <w:ind w:left="1440"/>
        <w:rPr>
          <w:rFonts w:ascii="Times New Roman" w:hAnsi="Times New Roman" w:cs="Times New Roman"/>
          <w:iCs/>
          <w:sz w:val="24"/>
          <w:szCs w:val="24"/>
        </w:rPr>
      </w:pPr>
    </w:p>
    <w:p w14:paraId="2C5D119B" w14:textId="09792E7E" w:rsidR="00FA226A" w:rsidRDefault="00FA226A" w:rsidP="00FA226A">
      <w:pPr>
        <w:pStyle w:val="ListParagraph"/>
        <w:ind w:left="1440"/>
        <w:rPr>
          <w:rFonts w:ascii="Times New Roman" w:hAnsi="Times New Roman" w:cs="Times New Roman"/>
          <w:iCs/>
          <w:sz w:val="24"/>
          <w:szCs w:val="24"/>
        </w:rPr>
      </w:pPr>
    </w:p>
    <w:p w14:paraId="08F960AF" w14:textId="61FEC2EF" w:rsidR="00FA226A" w:rsidRDefault="00FA226A" w:rsidP="00FA226A">
      <w:pPr>
        <w:pStyle w:val="ListParagraph"/>
        <w:ind w:left="1440"/>
        <w:rPr>
          <w:rFonts w:ascii="Times New Roman" w:hAnsi="Times New Roman" w:cs="Times New Roman"/>
          <w:iCs/>
          <w:sz w:val="24"/>
          <w:szCs w:val="24"/>
        </w:rPr>
      </w:pPr>
    </w:p>
    <w:p w14:paraId="0EA6220F" w14:textId="16755A44" w:rsidR="00FA226A" w:rsidRPr="00AE1709" w:rsidRDefault="00FA226A" w:rsidP="00AE1709">
      <w:pPr>
        <w:rPr>
          <w:rFonts w:ascii="Times New Roman" w:hAnsi="Times New Roman" w:cs="Times New Roman"/>
          <w:iCs/>
          <w:sz w:val="24"/>
          <w:szCs w:val="24"/>
        </w:rPr>
      </w:pPr>
    </w:p>
    <w:p w14:paraId="2F149AC0" w14:textId="6E02DB9A" w:rsidR="00FA226A" w:rsidRDefault="00F275DB" w:rsidP="00FA226A">
      <w:pPr>
        <w:pStyle w:val="ListParagraph"/>
        <w:ind w:left="1440"/>
        <w:rPr>
          <w:rFonts w:ascii="Times New Roman" w:hAnsi="Times New Roman" w:cs="Times New Roman"/>
          <w:iCs/>
          <w:sz w:val="24"/>
          <w:szCs w:val="24"/>
        </w:rPr>
      </w:pPr>
      <w:r w:rsidRPr="0085189C">
        <w:rPr>
          <w:rFonts w:ascii="Times New Roman" w:hAnsi="Times New Roman" w:cs="Times New Roman"/>
          <w:b/>
          <w:noProof/>
          <w:sz w:val="36"/>
          <w:szCs w:val="36"/>
        </w:rPr>
        <w:lastRenderedPageBreak/>
        <mc:AlternateContent>
          <mc:Choice Requires="wps">
            <w:drawing>
              <wp:anchor distT="0" distB="0" distL="114300" distR="114300" simplePos="0" relativeHeight="251658240" behindDoc="1" locked="0" layoutInCell="1" allowOverlap="1" wp14:anchorId="7EAF8FBD" wp14:editId="04917FF3">
                <wp:simplePos x="0" y="0"/>
                <wp:positionH relativeFrom="column">
                  <wp:posOffset>0</wp:posOffset>
                </wp:positionH>
                <wp:positionV relativeFrom="paragraph">
                  <wp:posOffset>0</wp:posOffset>
                </wp:positionV>
                <wp:extent cx="5810250" cy="889000"/>
                <wp:effectExtent l="0" t="0" r="19050" b="25400"/>
                <wp:wrapNone/>
                <wp:docPr id="24" name="Rectangle: Rounded Corners 24"/>
                <wp:cNvGraphicFramePr/>
                <a:graphic xmlns:a="http://schemas.openxmlformats.org/drawingml/2006/main">
                  <a:graphicData uri="http://schemas.microsoft.com/office/word/2010/wordprocessingShape">
                    <wps:wsp>
                      <wps:cNvSpPr/>
                      <wps:spPr>
                        <a:xfrm>
                          <a:off x="0" y="0"/>
                          <a:ext cx="5810250" cy="88900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05D6A50" w14:textId="7C0A43EB" w:rsidR="00F275DB" w:rsidRDefault="00F275DB" w:rsidP="00F275DB">
                            <w:pPr>
                              <w:jc w:val="center"/>
                              <w:rPr>
                                <w:rFonts w:ascii="Times New Roman" w:hAnsi="Times New Roman" w:cs="Times New Roman"/>
                                <w:b/>
                                <w:sz w:val="36"/>
                                <w:szCs w:val="36"/>
                              </w:rPr>
                            </w:pPr>
                            <w:r>
                              <w:rPr>
                                <w:rFonts w:ascii="Times New Roman" w:hAnsi="Times New Roman" w:cs="Times New Roman"/>
                                <w:b/>
                                <w:sz w:val="36"/>
                                <w:szCs w:val="36"/>
                              </w:rPr>
                              <w:t>F</w:t>
                            </w:r>
                            <w:r w:rsidRPr="0085189C">
                              <w:rPr>
                                <w:rFonts w:ascii="Times New Roman" w:hAnsi="Times New Roman" w:cs="Times New Roman"/>
                                <w:b/>
                                <w:sz w:val="36"/>
                                <w:szCs w:val="36"/>
                              </w:rPr>
                              <w:t>INANCE</w:t>
                            </w:r>
                          </w:p>
                          <w:p w14:paraId="30DC8043" w14:textId="7F9C14A7" w:rsidR="008E01DE" w:rsidRPr="008E01DE" w:rsidRDefault="008E01DE" w:rsidP="00F275DB">
                            <w:pPr>
                              <w:jc w:val="center"/>
                              <w:rPr>
                                <w:rFonts w:ascii="Times New Roman" w:hAnsi="Times New Roman" w:cs="Times New Roman"/>
                                <w:b/>
                                <w:bCs/>
                                <w:sz w:val="32"/>
                                <w:szCs w:val="32"/>
                              </w:rPr>
                            </w:pPr>
                            <w:r w:rsidRPr="008E01DE">
                              <w:rPr>
                                <w:rFonts w:ascii="Times New Roman" w:hAnsi="Times New Roman" w:cs="Times New Roman"/>
                                <w:b/>
                                <w:bCs/>
                                <w:sz w:val="32"/>
                                <w:szCs w:val="32"/>
                              </w:rPr>
                              <w:t>Budgets and Income &amp; Expenditure statements</w:t>
                            </w:r>
                          </w:p>
                          <w:p w14:paraId="7EB3CD3F" w14:textId="77777777" w:rsidR="00F275DB" w:rsidRDefault="00F275DB" w:rsidP="00F27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EAF8FBD" id="Rectangle: Rounded Corners 24" o:spid="_x0000_s1026" style="position:absolute;left:0;text-align:left;margin-left:0;margin-top:0;width:457.5pt;height:70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" fillcolor="#c6d9f1" strokecolor="#385d8a" strokeweight="2pt">
                <v:textbox>
                  <w:txbxContent>
                    <w:p w14:paraId="705D6A50" w14:textId="7C0A43EB" w:rsidR="00F275DB" w:rsidRDefault="00F275DB" w:rsidP="00F275DB">
                      <w:pPr>
                        <w:jc w:val="center"/>
                        <w:rPr>
                          <w:rFonts w:ascii="Times New Roman" w:hAnsi="Times New Roman" w:cs="Times New Roman"/>
                          <w:b/>
                          <w:sz w:val="36"/>
                          <w:szCs w:val="36"/>
                        </w:rPr>
                      </w:pPr>
                      <w:r>
                        <w:rPr>
                          <w:rFonts w:ascii="Times New Roman" w:hAnsi="Times New Roman" w:cs="Times New Roman"/>
                          <w:b/>
                          <w:sz w:val="36"/>
                          <w:szCs w:val="36"/>
                        </w:rPr>
                        <w:t>F</w:t>
                      </w:r>
                      <w:r w:rsidRPr="0085189C">
                        <w:rPr>
                          <w:rFonts w:ascii="Times New Roman" w:hAnsi="Times New Roman" w:cs="Times New Roman"/>
                          <w:b/>
                          <w:sz w:val="36"/>
                          <w:szCs w:val="36"/>
                        </w:rPr>
                        <w:t>INANCE</w:t>
                      </w:r>
                    </w:p>
                    <w:p w14:paraId="30DC8043" w14:textId="7F9C14A7" w:rsidR="008E01DE" w:rsidRPr="008E01DE" w:rsidRDefault="008E01DE" w:rsidP="00F275DB">
                      <w:pPr>
                        <w:jc w:val="center"/>
                        <w:rPr>
                          <w:rFonts w:ascii="Times New Roman" w:hAnsi="Times New Roman" w:cs="Times New Roman"/>
                          <w:b/>
                          <w:bCs/>
                          <w:sz w:val="32"/>
                          <w:szCs w:val="32"/>
                        </w:rPr>
                      </w:pPr>
                      <w:r w:rsidRPr="008E01DE">
                        <w:rPr>
                          <w:rFonts w:ascii="Times New Roman" w:hAnsi="Times New Roman" w:cs="Times New Roman"/>
                          <w:b/>
                          <w:bCs/>
                          <w:sz w:val="32"/>
                          <w:szCs w:val="32"/>
                        </w:rPr>
                        <w:t>Budgets and Income &amp; Expenditure statements</w:t>
                      </w:r>
                    </w:p>
                    <w:p w14:paraId="7EB3CD3F" w14:textId="77777777" w:rsidR="00F275DB" w:rsidRDefault="00F275DB" w:rsidP="00F275DB">
                      <w:pPr>
                        <w:jc w:val="center"/>
                      </w:pPr>
                    </w:p>
                  </w:txbxContent>
                </v:textbox>
              </v:roundrect>
            </w:pict>
          </mc:Fallback>
        </mc:AlternateContent>
      </w:r>
    </w:p>
    <w:p w14:paraId="3E25C0E3" w14:textId="496599BC" w:rsidR="00F275DB" w:rsidRDefault="00F275DB" w:rsidP="00FA226A">
      <w:pPr>
        <w:pStyle w:val="ListParagraph"/>
        <w:ind w:left="1440"/>
        <w:rPr>
          <w:rFonts w:ascii="Times New Roman" w:hAnsi="Times New Roman" w:cs="Times New Roman"/>
          <w:iCs/>
          <w:sz w:val="24"/>
          <w:szCs w:val="24"/>
        </w:rPr>
      </w:pPr>
    </w:p>
    <w:p w14:paraId="59C78FE5" w14:textId="57E832C9" w:rsidR="00F275DB" w:rsidRDefault="00F275DB" w:rsidP="00FA226A">
      <w:pPr>
        <w:pStyle w:val="ListParagraph"/>
        <w:ind w:left="1440"/>
        <w:rPr>
          <w:rFonts w:ascii="Times New Roman" w:hAnsi="Times New Roman" w:cs="Times New Roman"/>
          <w:iCs/>
          <w:sz w:val="24"/>
          <w:szCs w:val="24"/>
        </w:rPr>
      </w:pPr>
    </w:p>
    <w:p w14:paraId="01F126C2" w14:textId="1B689CDF" w:rsidR="00F275DB" w:rsidRDefault="00F275DB" w:rsidP="00FA226A">
      <w:pPr>
        <w:pStyle w:val="ListParagraph"/>
        <w:ind w:left="1440"/>
        <w:rPr>
          <w:rFonts w:ascii="Times New Roman" w:hAnsi="Times New Roman" w:cs="Times New Roman"/>
          <w:iCs/>
          <w:sz w:val="24"/>
          <w:szCs w:val="24"/>
        </w:rPr>
      </w:pPr>
    </w:p>
    <w:p w14:paraId="3227992F" w14:textId="342C7F62" w:rsidR="006D00CA" w:rsidRDefault="006D00CA" w:rsidP="00FA226A">
      <w:pPr>
        <w:pStyle w:val="ListParagraph"/>
        <w:ind w:left="1440"/>
        <w:rPr>
          <w:rFonts w:ascii="Times New Roman" w:hAnsi="Times New Roman" w:cs="Times New Roman"/>
          <w:iCs/>
          <w:sz w:val="24"/>
          <w:szCs w:val="24"/>
        </w:rPr>
      </w:pPr>
    </w:p>
    <w:p w14:paraId="7EEB4BF8" w14:textId="23CE66AD" w:rsidR="006D00CA" w:rsidRDefault="006D00CA" w:rsidP="00FA226A">
      <w:pPr>
        <w:pStyle w:val="ListParagraph"/>
        <w:ind w:left="1440"/>
        <w:rPr>
          <w:rFonts w:ascii="Times New Roman" w:hAnsi="Times New Roman" w:cs="Times New Roman"/>
          <w:iCs/>
          <w:sz w:val="24"/>
          <w:szCs w:val="24"/>
        </w:rPr>
      </w:pPr>
    </w:p>
    <w:tbl>
      <w:tblPr>
        <w:tblStyle w:val="TableGrid"/>
        <w:tblW w:w="0" w:type="auto"/>
        <w:tblInd w:w="270" w:type="dxa"/>
        <w:tblLook w:val="04A0" w:firstRow="1" w:lastRow="0" w:firstColumn="1" w:lastColumn="0" w:noHBand="0" w:noVBand="1"/>
      </w:tblPr>
      <w:tblGrid>
        <w:gridCol w:w="8746"/>
      </w:tblGrid>
      <w:tr w:rsidR="006D00CA" w14:paraId="1309D956" w14:textId="77777777" w:rsidTr="006D00CA">
        <w:tc>
          <w:tcPr>
            <w:tcW w:w="9242" w:type="dxa"/>
          </w:tcPr>
          <w:p w14:paraId="047066B3" w14:textId="0A5E49BE" w:rsidR="006D00CA" w:rsidRDefault="00EF381F" w:rsidP="006D00CA">
            <w:pPr>
              <w:pStyle w:val="ListParagraph"/>
              <w:ind w:left="180"/>
              <w:rPr>
                <w:rFonts w:ascii="Times New Roman" w:hAnsi="Times New Roman" w:cs="Times New Roman"/>
                <w:iCs/>
                <w:sz w:val="24"/>
                <w:szCs w:val="24"/>
              </w:rPr>
            </w:pPr>
            <w:r>
              <w:rPr>
                <w:rFonts w:ascii="Times New Roman" w:hAnsi="Times New Roman" w:cs="Times New Roman"/>
                <w:iCs/>
                <w:sz w:val="24"/>
                <w:szCs w:val="24"/>
              </w:rPr>
              <w:t>Mr.</w:t>
            </w:r>
            <w:r w:rsidR="006D00CA">
              <w:rPr>
                <w:rFonts w:ascii="Times New Roman" w:hAnsi="Times New Roman" w:cs="Times New Roman"/>
                <w:iCs/>
                <w:sz w:val="24"/>
                <w:szCs w:val="24"/>
              </w:rPr>
              <w:t xml:space="preserve"> and </w:t>
            </w:r>
            <w:r>
              <w:rPr>
                <w:rFonts w:ascii="Times New Roman" w:hAnsi="Times New Roman" w:cs="Times New Roman"/>
                <w:iCs/>
                <w:sz w:val="24"/>
                <w:szCs w:val="24"/>
              </w:rPr>
              <w:t>Mrs.</w:t>
            </w:r>
            <w:r w:rsidR="006D00CA">
              <w:rPr>
                <w:rFonts w:ascii="Times New Roman" w:hAnsi="Times New Roman" w:cs="Times New Roman"/>
                <w:iCs/>
                <w:sz w:val="24"/>
                <w:szCs w:val="24"/>
              </w:rPr>
              <w:t xml:space="preserve"> Mbeki decide that they are spending too much money and they looked at their expenditure for the month of May, including items that are quoted for a year but must be paid monthly. This is what they found:</w:t>
            </w:r>
          </w:p>
          <w:p w14:paraId="67209780" w14:textId="77777777" w:rsidR="006D00CA" w:rsidRDefault="006D00CA" w:rsidP="006D00CA">
            <w:pPr>
              <w:pStyle w:val="ListParagraph"/>
              <w:ind w:left="180"/>
              <w:rPr>
                <w:rFonts w:ascii="Times New Roman" w:hAnsi="Times New Roman" w:cs="Times New Roman"/>
                <w:iCs/>
                <w:sz w:val="24"/>
                <w:szCs w:val="24"/>
              </w:rPr>
            </w:pPr>
          </w:p>
          <w:tbl>
            <w:tblPr>
              <w:tblStyle w:val="TableGrid"/>
              <w:tblW w:w="0" w:type="auto"/>
              <w:tblLook w:val="04A0" w:firstRow="1" w:lastRow="0" w:firstColumn="1" w:lastColumn="0" w:noHBand="0" w:noVBand="1"/>
            </w:tblPr>
            <w:tblGrid>
              <w:gridCol w:w="6462"/>
              <w:gridCol w:w="2058"/>
            </w:tblGrid>
            <w:tr w:rsidR="006D00CA" w14:paraId="4414723B" w14:textId="77777777" w:rsidTr="00741002">
              <w:tc>
                <w:tcPr>
                  <w:tcW w:w="7038" w:type="dxa"/>
                </w:tcPr>
                <w:p w14:paraId="6860E55C"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Bond repayments on the house</w:t>
                  </w:r>
                </w:p>
              </w:tc>
              <w:tc>
                <w:tcPr>
                  <w:tcW w:w="2204" w:type="dxa"/>
                </w:tcPr>
                <w:p w14:paraId="684BEEC9"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R5 000 p.m.</w:t>
                  </w:r>
                </w:p>
              </w:tc>
            </w:tr>
            <w:tr w:rsidR="006D00CA" w14:paraId="64ED5F05" w14:textId="77777777" w:rsidTr="00741002">
              <w:tc>
                <w:tcPr>
                  <w:tcW w:w="7038" w:type="dxa"/>
                </w:tcPr>
                <w:p w14:paraId="5F6F19C6"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Water and electricity</w:t>
                  </w:r>
                </w:p>
              </w:tc>
              <w:tc>
                <w:tcPr>
                  <w:tcW w:w="2204" w:type="dxa"/>
                </w:tcPr>
                <w:p w14:paraId="443CA0B0" w14:textId="0C99B8F4" w:rsidR="006D00CA" w:rsidRDefault="006D00CA" w:rsidP="006D00CA">
                  <w:pPr>
                    <w:rPr>
                      <w:rFonts w:ascii="Times New Roman" w:hAnsi="Times New Roman" w:cs="Times New Roman"/>
                      <w:sz w:val="24"/>
                      <w:szCs w:val="24"/>
                    </w:rPr>
                  </w:pPr>
                  <w:r>
                    <w:rPr>
                      <w:rFonts w:ascii="Times New Roman" w:hAnsi="Times New Roman" w:cs="Times New Roman"/>
                      <w:sz w:val="24"/>
                      <w:szCs w:val="24"/>
                    </w:rPr>
                    <w:t>R 800 p.m.</w:t>
                  </w:r>
                </w:p>
              </w:tc>
            </w:tr>
            <w:tr w:rsidR="006D00CA" w14:paraId="76D662AE" w14:textId="77777777" w:rsidTr="00741002">
              <w:tc>
                <w:tcPr>
                  <w:tcW w:w="7038" w:type="dxa"/>
                </w:tcPr>
                <w:p w14:paraId="01632FEB"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School fees for 2 children</w:t>
                  </w:r>
                </w:p>
              </w:tc>
              <w:tc>
                <w:tcPr>
                  <w:tcW w:w="2204" w:type="dxa"/>
                </w:tcPr>
                <w:p w14:paraId="5531E977"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R1 200 p.a. (each)</w:t>
                  </w:r>
                </w:p>
              </w:tc>
            </w:tr>
            <w:tr w:rsidR="006D00CA" w14:paraId="281D1081" w14:textId="77777777" w:rsidTr="00741002">
              <w:tc>
                <w:tcPr>
                  <w:tcW w:w="7038" w:type="dxa"/>
                </w:tcPr>
                <w:p w14:paraId="19949A76"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Clothing account</w:t>
                  </w:r>
                </w:p>
              </w:tc>
              <w:tc>
                <w:tcPr>
                  <w:tcW w:w="2204" w:type="dxa"/>
                </w:tcPr>
                <w:p w14:paraId="74F64E0C" w14:textId="775328A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 560 p.m.</w:t>
                  </w:r>
                </w:p>
              </w:tc>
            </w:tr>
            <w:tr w:rsidR="006D00CA" w14:paraId="6024BB7A" w14:textId="77777777" w:rsidTr="00741002">
              <w:tc>
                <w:tcPr>
                  <w:tcW w:w="7038" w:type="dxa"/>
                </w:tcPr>
                <w:p w14:paraId="7E0EFF4C"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Insurance on 2 cars</w:t>
                  </w:r>
                </w:p>
              </w:tc>
              <w:tc>
                <w:tcPr>
                  <w:tcW w:w="2204" w:type="dxa"/>
                </w:tcPr>
                <w:p w14:paraId="20651008"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R3 600 p.a.</w:t>
                  </w:r>
                </w:p>
              </w:tc>
            </w:tr>
            <w:tr w:rsidR="006D00CA" w14:paraId="306CA961" w14:textId="77777777" w:rsidTr="00741002">
              <w:tc>
                <w:tcPr>
                  <w:tcW w:w="7038" w:type="dxa"/>
                </w:tcPr>
                <w:p w14:paraId="7C39167A"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Retirement policy</w:t>
                  </w:r>
                </w:p>
              </w:tc>
              <w:tc>
                <w:tcPr>
                  <w:tcW w:w="2204" w:type="dxa"/>
                </w:tcPr>
                <w:p w14:paraId="35203A63"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R1 200 p.a.</w:t>
                  </w:r>
                </w:p>
              </w:tc>
            </w:tr>
            <w:tr w:rsidR="006D00CA" w14:paraId="7151D285" w14:textId="77777777" w:rsidTr="00741002">
              <w:tc>
                <w:tcPr>
                  <w:tcW w:w="7038" w:type="dxa"/>
                </w:tcPr>
                <w:p w14:paraId="53AAB7AB"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Insurance on house and content</w:t>
                  </w:r>
                </w:p>
              </w:tc>
              <w:tc>
                <w:tcPr>
                  <w:tcW w:w="2204" w:type="dxa"/>
                </w:tcPr>
                <w:p w14:paraId="5754F542"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R8 400 p.a.</w:t>
                  </w:r>
                </w:p>
              </w:tc>
            </w:tr>
            <w:tr w:rsidR="006D00CA" w14:paraId="5F8582F4" w14:textId="77777777" w:rsidTr="00741002">
              <w:tc>
                <w:tcPr>
                  <w:tcW w:w="7038" w:type="dxa"/>
                </w:tcPr>
                <w:p w14:paraId="6B062795"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Church contributions</w:t>
                  </w:r>
                </w:p>
              </w:tc>
              <w:tc>
                <w:tcPr>
                  <w:tcW w:w="2204" w:type="dxa"/>
                </w:tcPr>
                <w:p w14:paraId="6629754A" w14:textId="2510AB0F" w:rsidR="006D00CA" w:rsidRDefault="006D00CA" w:rsidP="006D00CA">
                  <w:pPr>
                    <w:rPr>
                      <w:rFonts w:ascii="Times New Roman" w:hAnsi="Times New Roman" w:cs="Times New Roman"/>
                      <w:sz w:val="24"/>
                      <w:szCs w:val="24"/>
                    </w:rPr>
                  </w:pPr>
                  <w:r>
                    <w:rPr>
                      <w:rFonts w:ascii="Times New Roman" w:hAnsi="Times New Roman" w:cs="Times New Roman"/>
                      <w:sz w:val="24"/>
                      <w:szCs w:val="24"/>
                    </w:rPr>
                    <w:t>R150 p.m.</w:t>
                  </w:r>
                </w:p>
              </w:tc>
            </w:tr>
            <w:tr w:rsidR="006D00CA" w14:paraId="52AC0AD9" w14:textId="77777777" w:rsidTr="00741002">
              <w:tc>
                <w:tcPr>
                  <w:tcW w:w="7038" w:type="dxa"/>
                </w:tcPr>
                <w:p w14:paraId="1FFDBA23"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Bank charges</w:t>
                  </w:r>
                </w:p>
              </w:tc>
              <w:tc>
                <w:tcPr>
                  <w:tcW w:w="2204" w:type="dxa"/>
                </w:tcPr>
                <w:p w14:paraId="63DA8EFA" w14:textId="7B377119" w:rsidR="006D00CA" w:rsidRDefault="006D00CA" w:rsidP="006D00CA">
                  <w:pPr>
                    <w:rPr>
                      <w:rFonts w:ascii="Times New Roman" w:hAnsi="Times New Roman" w:cs="Times New Roman"/>
                      <w:sz w:val="24"/>
                      <w:szCs w:val="24"/>
                    </w:rPr>
                  </w:pPr>
                  <w:r>
                    <w:rPr>
                      <w:rFonts w:ascii="Times New Roman" w:hAnsi="Times New Roman" w:cs="Times New Roman"/>
                      <w:sz w:val="24"/>
                      <w:szCs w:val="24"/>
                    </w:rPr>
                    <w:t>R 70 p.m.</w:t>
                  </w:r>
                </w:p>
              </w:tc>
            </w:tr>
            <w:tr w:rsidR="006D00CA" w14:paraId="020316D7" w14:textId="77777777" w:rsidTr="00741002">
              <w:tc>
                <w:tcPr>
                  <w:tcW w:w="7038" w:type="dxa"/>
                </w:tcPr>
                <w:p w14:paraId="2D29149A"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Entertainment and eating out</w:t>
                  </w:r>
                </w:p>
              </w:tc>
              <w:tc>
                <w:tcPr>
                  <w:tcW w:w="2204" w:type="dxa"/>
                </w:tcPr>
                <w:p w14:paraId="1C0835C2"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R1 000 p.m.</w:t>
                  </w:r>
                </w:p>
              </w:tc>
            </w:tr>
            <w:tr w:rsidR="006D00CA" w14:paraId="23F9805B" w14:textId="77777777" w:rsidTr="00741002">
              <w:tc>
                <w:tcPr>
                  <w:tcW w:w="7038" w:type="dxa"/>
                </w:tcPr>
                <w:p w14:paraId="4B8FF4E5"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Fitness club</w:t>
                  </w:r>
                </w:p>
              </w:tc>
              <w:tc>
                <w:tcPr>
                  <w:tcW w:w="2204" w:type="dxa"/>
                </w:tcPr>
                <w:p w14:paraId="6CB2D746" w14:textId="17AB6534" w:rsidR="006D00CA" w:rsidRDefault="006D00CA" w:rsidP="006D00CA">
                  <w:pPr>
                    <w:rPr>
                      <w:rFonts w:ascii="Times New Roman" w:hAnsi="Times New Roman" w:cs="Times New Roman"/>
                      <w:sz w:val="24"/>
                      <w:szCs w:val="24"/>
                    </w:rPr>
                  </w:pPr>
                  <w:r>
                    <w:rPr>
                      <w:rFonts w:ascii="Times New Roman" w:hAnsi="Times New Roman" w:cs="Times New Roman"/>
                      <w:sz w:val="24"/>
                      <w:szCs w:val="24"/>
                    </w:rPr>
                    <w:t>R 79 p.m.</w:t>
                  </w:r>
                </w:p>
              </w:tc>
            </w:tr>
            <w:tr w:rsidR="006D00CA" w14:paraId="3082AEF6" w14:textId="77777777" w:rsidTr="00741002">
              <w:tc>
                <w:tcPr>
                  <w:tcW w:w="7038" w:type="dxa"/>
                </w:tcPr>
                <w:p w14:paraId="35BDFA80"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Petrol</w:t>
                  </w:r>
                </w:p>
              </w:tc>
              <w:tc>
                <w:tcPr>
                  <w:tcW w:w="2204" w:type="dxa"/>
                </w:tcPr>
                <w:p w14:paraId="543FD95D" w14:textId="7A82EB5B" w:rsidR="006D00CA" w:rsidRDefault="006D00CA" w:rsidP="006D00CA">
                  <w:pPr>
                    <w:rPr>
                      <w:rFonts w:ascii="Times New Roman" w:hAnsi="Times New Roman" w:cs="Times New Roman"/>
                      <w:sz w:val="24"/>
                      <w:szCs w:val="24"/>
                    </w:rPr>
                  </w:pPr>
                  <w:r>
                    <w:rPr>
                      <w:rFonts w:ascii="Times New Roman" w:hAnsi="Times New Roman" w:cs="Times New Roman"/>
                      <w:sz w:val="24"/>
                      <w:szCs w:val="24"/>
                    </w:rPr>
                    <w:t>R 500 p.m.</w:t>
                  </w:r>
                </w:p>
              </w:tc>
            </w:tr>
            <w:tr w:rsidR="006D00CA" w14:paraId="6183A0ED" w14:textId="77777777" w:rsidTr="00741002">
              <w:tc>
                <w:tcPr>
                  <w:tcW w:w="7038" w:type="dxa"/>
                </w:tcPr>
                <w:p w14:paraId="207ED59B"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Wages for domestic worker</w:t>
                  </w:r>
                </w:p>
              </w:tc>
              <w:tc>
                <w:tcPr>
                  <w:tcW w:w="2204" w:type="dxa"/>
                </w:tcPr>
                <w:p w14:paraId="3CD564AA"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R1 500 p.m.</w:t>
                  </w:r>
                </w:p>
              </w:tc>
            </w:tr>
            <w:tr w:rsidR="006D00CA" w14:paraId="4242278B" w14:textId="77777777" w:rsidTr="00741002">
              <w:tc>
                <w:tcPr>
                  <w:tcW w:w="7038" w:type="dxa"/>
                </w:tcPr>
                <w:p w14:paraId="11C195C4"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Food</w:t>
                  </w:r>
                </w:p>
              </w:tc>
              <w:tc>
                <w:tcPr>
                  <w:tcW w:w="2204" w:type="dxa"/>
                </w:tcPr>
                <w:p w14:paraId="4A9B48BC"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R3 000 p.m.</w:t>
                  </w:r>
                </w:p>
              </w:tc>
            </w:tr>
            <w:tr w:rsidR="006D00CA" w14:paraId="5E20E884" w14:textId="77777777" w:rsidTr="00741002">
              <w:tc>
                <w:tcPr>
                  <w:tcW w:w="7038" w:type="dxa"/>
                </w:tcPr>
                <w:p w14:paraId="7EF3D1C4"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Cell phones for 3 family members</w:t>
                  </w:r>
                </w:p>
              </w:tc>
              <w:tc>
                <w:tcPr>
                  <w:tcW w:w="2204" w:type="dxa"/>
                </w:tcPr>
                <w:p w14:paraId="6AC336F9"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R1 200 p.m.</w:t>
                  </w:r>
                </w:p>
              </w:tc>
            </w:tr>
            <w:tr w:rsidR="006D00CA" w14:paraId="7A1F3C45" w14:textId="77777777" w:rsidTr="00741002">
              <w:tc>
                <w:tcPr>
                  <w:tcW w:w="7038" w:type="dxa"/>
                </w:tcPr>
                <w:p w14:paraId="2F84E5AC"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Hired movies</w:t>
                  </w:r>
                </w:p>
              </w:tc>
              <w:tc>
                <w:tcPr>
                  <w:tcW w:w="2204" w:type="dxa"/>
                </w:tcPr>
                <w:p w14:paraId="186BC989" w14:textId="34148CDD" w:rsidR="006D00CA" w:rsidRDefault="006D00CA" w:rsidP="006D00CA">
                  <w:pPr>
                    <w:rPr>
                      <w:rFonts w:ascii="Times New Roman" w:hAnsi="Times New Roman" w:cs="Times New Roman"/>
                      <w:sz w:val="24"/>
                      <w:szCs w:val="24"/>
                    </w:rPr>
                  </w:pPr>
                  <w:r>
                    <w:rPr>
                      <w:rFonts w:ascii="Times New Roman" w:hAnsi="Times New Roman" w:cs="Times New Roman"/>
                      <w:sz w:val="24"/>
                      <w:szCs w:val="24"/>
                    </w:rPr>
                    <w:t>R300 p.m.</w:t>
                  </w:r>
                </w:p>
              </w:tc>
            </w:tr>
            <w:tr w:rsidR="006D00CA" w14:paraId="5C1DF9F4" w14:textId="77777777" w:rsidTr="00741002">
              <w:tc>
                <w:tcPr>
                  <w:tcW w:w="7038" w:type="dxa"/>
                </w:tcPr>
                <w:p w14:paraId="1B58296A"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DSTV</w:t>
                  </w:r>
                </w:p>
              </w:tc>
              <w:tc>
                <w:tcPr>
                  <w:tcW w:w="2204" w:type="dxa"/>
                </w:tcPr>
                <w:p w14:paraId="20399536" w14:textId="77777777" w:rsidR="006D00CA" w:rsidRDefault="006D00CA" w:rsidP="006D00CA">
                  <w:pPr>
                    <w:rPr>
                      <w:rFonts w:ascii="Times New Roman" w:hAnsi="Times New Roman" w:cs="Times New Roman"/>
                      <w:sz w:val="24"/>
                      <w:szCs w:val="24"/>
                    </w:rPr>
                  </w:pPr>
                  <w:r>
                    <w:rPr>
                      <w:rFonts w:ascii="Times New Roman" w:hAnsi="Times New Roman" w:cs="Times New Roman"/>
                      <w:sz w:val="24"/>
                      <w:szCs w:val="24"/>
                    </w:rPr>
                    <w:t>R5 200 p.a.</w:t>
                  </w:r>
                </w:p>
              </w:tc>
            </w:tr>
          </w:tbl>
          <w:p w14:paraId="04E2FCD3" w14:textId="77777777" w:rsidR="006D00CA" w:rsidRDefault="006D00CA" w:rsidP="006D00CA">
            <w:pPr>
              <w:pStyle w:val="ListParagraph"/>
              <w:ind w:left="0"/>
              <w:rPr>
                <w:rFonts w:ascii="Times New Roman" w:hAnsi="Times New Roman" w:cs="Times New Roman"/>
                <w:iCs/>
                <w:sz w:val="24"/>
                <w:szCs w:val="24"/>
              </w:rPr>
            </w:pPr>
          </w:p>
        </w:tc>
      </w:tr>
    </w:tbl>
    <w:p w14:paraId="00A54C09" w14:textId="367CA001" w:rsidR="00297D23" w:rsidRPr="006D00CA" w:rsidRDefault="00297D23" w:rsidP="006D00CA">
      <w:pPr>
        <w:rPr>
          <w:rFonts w:ascii="Times New Roman" w:hAnsi="Times New Roman" w:cs="Times New Roman"/>
          <w:iCs/>
          <w:sz w:val="24"/>
          <w:szCs w:val="24"/>
        </w:rPr>
      </w:pPr>
    </w:p>
    <w:p w14:paraId="661326A5" w14:textId="008C2DA4" w:rsidR="00AB52BC" w:rsidRDefault="00AB52BC" w:rsidP="00C80697">
      <w:pPr>
        <w:pStyle w:val="ListParagraph"/>
        <w:numPr>
          <w:ilvl w:val="0"/>
          <w:numId w:val="7"/>
        </w:numPr>
        <w:spacing w:line="360" w:lineRule="auto"/>
        <w:rPr>
          <w:rFonts w:ascii="Times New Roman" w:hAnsi="Times New Roman" w:cs="Times New Roman"/>
          <w:iCs/>
          <w:sz w:val="24"/>
          <w:szCs w:val="24"/>
        </w:rPr>
      </w:pPr>
      <w:r>
        <w:rPr>
          <w:rFonts w:ascii="Times New Roman" w:hAnsi="Times New Roman" w:cs="Times New Roman"/>
          <w:iCs/>
          <w:sz w:val="24"/>
          <w:szCs w:val="24"/>
        </w:rPr>
        <w:t>Calculate the monthly payment</w:t>
      </w:r>
      <w:r w:rsidR="00242BF1">
        <w:rPr>
          <w:rFonts w:ascii="Times New Roman" w:hAnsi="Times New Roman" w:cs="Times New Roman"/>
          <w:iCs/>
          <w:sz w:val="24"/>
          <w:szCs w:val="24"/>
        </w:rPr>
        <w:t>s</w:t>
      </w:r>
      <w:r>
        <w:rPr>
          <w:rFonts w:ascii="Times New Roman" w:hAnsi="Times New Roman" w:cs="Times New Roman"/>
          <w:iCs/>
          <w:sz w:val="24"/>
          <w:szCs w:val="24"/>
        </w:rPr>
        <w:t xml:space="preserve"> that are quoted for the year</w:t>
      </w:r>
      <w:r w:rsidR="00A05332">
        <w:rPr>
          <w:rFonts w:ascii="Times New Roman" w:hAnsi="Times New Roman" w:cs="Times New Roman"/>
          <w:iCs/>
          <w:sz w:val="24"/>
          <w:szCs w:val="24"/>
        </w:rPr>
        <w:t>.</w:t>
      </w:r>
    </w:p>
    <w:p w14:paraId="332F1CB8" w14:textId="2B400203" w:rsidR="00A05332" w:rsidRDefault="00A05332" w:rsidP="00C80697">
      <w:pPr>
        <w:pStyle w:val="ListParagraph"/>
        <w:numPr>
          <w:ilvl w:val="0"/>
          <w:numId w:val="7"/>
        </w:numPr>
        <w:spacing w:line="360" w:lineRule="auto"/>
        <w:rPr>
          <w:rFonts w:ascii="Times New Roman" w:hAnsi="Times New Roman" w:cs="Times New Roman"/>
          <w:iCs/>
          <w:sz w:val="24"/>
          <w:szCs w:val="24"/>
        </w:rPr>
      </w:pPr>
      <w:r>
        <w:rPr>
          <w:rFonts w:ascii="Times New Roman" w:hAnsi="Times New Roman" w:cs="Times New Roman"/>
          <w:iCs/>
          <w:sz w:val="24"/>
          <w:szCs w:val="24"/>
        </w:rPr>
        <w:t>How much did the Mbeki’s spend in May?</w:t>
      </w:r>
    </w:p>
    <w:p w14:paraId="7D4B79ED" w14:textId="74DC99E2" w:rsidR="00A05332" w:rsidRDefault="00EF381F" w:rsidP="00AB52BC">
      <w:pPr>
        <w:pStyle w:val="ListParagraph"/>
        <w:numPr>
          <w:ilvl w:val="0"/>
          <w:numId w:val="7"/>
        </w:numPr>
        <w:rPr>
          <w:rFonts w:ascii="Times New Roman" w:hAnsi="Times New Roman" w:cs="Times New Roman"/>
          <w:iCs/>
          <w:sz w:val="24"/>
          <w:szCs w:val="24"/>
        </w:rPr>
      </w:pPr>
      <w:r>
        <w:rPr>
          <w:rFonts w:ascii="Times New Roman" w:hAnsi="Times New Roman" w:cs="Times New Roman"/>
          <w:iCs/>
          <w:sz w:val="24"/>
          <w:szCs w:val="24"/>
        </w:rPr>
        <w:t>Mr.</w:t>
      </w:r>
      <w:r w:rsidR="00A05332">
        <w:rPr>
          <w:rFonts w:ascii="Times New Roman" w:hAnsi="Times New Roman" w:cs="Times New Roman"/>
          <w:iCs/>
          <w:sz w:val="24"/>
          <w:szCs w:val="24"/>
        </w:rPr>
        <w:t xml:space="preserve"> and </w:t>
      </w:r>
      <w:r>
        <w:rPr>
          <w:rFonts w:ascii="Times New Roman" w:hAnsi="Times New Roman" w:cs="Times New Roman"/>
          <w:iCs/>
          <w:sz w:val="24"/>
          <w:szCs w:val="24"/>
        </w:rPr>
        <w:t>Mrs.</w:t>
      </w:r>
      <w:r w:rsidR="00A05332">
        <w:rPr>
          <w:rFonts w:ascii="Times New Roman" w:hAnsi="Times New Roman" w:cs="Times New Roman"/>
          <w:iCs/>
          <w:sz w:val="24"/>
          <w:szCs w:val="24"/>
        </w:rPr>
        <w:t xml:space="preserve"> Mbeki earn R15 000 a month. </w:t>
      </w:r>
    </w:p>
    <w:p w14:paraId="5199FD1D" w14:textId="6B1AC6DA" w:rsidR="00A05332" w:rsidRDefault="00A05332" w:rsidP="00C80697">
      <w:pPr>
        <w:pStyle w:val="ListParagraph"/>
        <w:spacing w:line="360" w:lineRule="auto"/>
        <w:ind w:left="540"/>
        <w:rPr>
          <w:rFonts w:ascii="Times New Roman" w:hAnsi="Times New Roman" w:cs="Times New Roman"/>
          <w:iCs/>
          <w:sz w:val="24"/>
          <w:szCs w:val="24"/>
        </w:rPr>
      </w:pPr>
      <w:r>
        <w:rPr>
          <w:rFonts w:ascii="Times New Roman" w:hAnsi="Times New Roman" w:cs="Times New Roman"/>
          <w:iCs/>
          <w:sz w:val="24"/>
          <w:szCs w:val="24"/>
        </w:rPr>
        <w:t>How much did they overspend in May?</w:t>
      </w:r>
    </w:p>
    <w:p w14:paraId="70490024" w14:textId="505DA196" w:rsidR="00C80697" w:rsidRDefault="00A05332" w:rsidP="00AB52BC">
      <w:pPr>
        <w:pStyle w:val="ListParagraph"/>
        <w:numPr>
          <w:ilvl w:val="0"/>
          <w:numId w:val="7"/>
        </w:numPr>
        <w:rPr>
          <w:rFonts w:ascii="Times New Roman" w:hAnsi="Times New Roman" w:cs="Times New Roman"/>
          <w:iCs/>
          <w:sz w:val="24"/>
          <w:szCs w:val="24"/>
        </w:rPr>
      </w:pPr>
      <w:r>
        <w:rPr>
          <w:rFonts w:ascii="Times New Roman" w:hAnsi="Times New Roman" w:cs="Times New Roman"/>
          <w:iCs/>
          <w:sz w:val="24"/>
          <w:szCs w:val="24"/>
        </w:rPr>
        <w:t xml:space="preserve">What is the ratio of food to the Mbeki’s </w:t>
      </w:r>
      <w:r w:rsidR="00EF381F">
        <w:rPr>
          <w:rFonts w:ascii="Times New Roman" w:hAnsi="Times New Roman" w:cs="Times New Roman"/>
          <w:iCs/>
          <w:sz w:val="24"/>
          <w:szCs w:val="24"/>
        </w:rPr>
        <w:t>income?</w:t>
      </w:r>
      <w:r>
        <w:rPr>
          <w:rFonts w:ascii="Times New Roman" w:hAnsi="Times New Roman" w:cs="Times New Roman"/>
          <w:iCs/>
          <w:sz w:val="24"/>
          <w:szCs w:val="24"/>
        </w:rPr>
        <w:t xml:space="preserve"> </w:t>
      </w:r>
    </w:p>
    <w:p w14:paraId="0C5B81BC" w14:textId="0F37F1EE" w:rsidR="00A05332" w:rsidRDefault="00A05332" w:rsidP="00C80697">
      <w:pPr>
        <w:pStyle w:val="ListParagraph"/>
        <w:spacing w:line="360" w:lineRule="auto"/>
        <w:ind w:left="540"/>
        <w:rPr>
          <w:rFonts w:ascii="Times New Roman" w:hAnsi="Times New Roman" w:cs="Times New Roman"/>
          <w:iCs/>
          <w:sz w:val="24"/>
          <w:szCs w:val="24"/>
        </w:rPr>
      </w:pPr>
      <w:r>
        <w:rPr>
          <w:rFonts w:ascii="Times New Roman" w:hAnsi="Times New Roman" w:cs="Times New Roman"/>
          <w:iCs/>
          <w:sz w:val="24"/>
          <w:szCs w:val="24"/>
        </w:rPr>
        <w:t>Write your answer in simplest form.</w:t>
      </w:r>
    </w:p>
    <w:p w14:paraId="71F4B6C6" w14:textId="16CCBD78" w:rsidR="00A05332" w:rsidRDefault="00A05332" w:rsidP="009F0920">
      <w:pPr>
        <w:pStyle w:val="ListParagraph"/>
        <w:numPr>
          <w:ilvl w:val="0"/>
          <w:numId w:val="7"/>
        </w:numPr>
        <w:spacing w:line="360" w:lineRule="auto"/>
        <w:rPr>
          <w:rFonts w:ascii="Times New Roman" w:hAnsi="Times New Roman" w:cs="Times New Roman"/>
          <w:iCs/>
          <w:sz w:val="24"/>
          <w:szCs w:val="24"/>
        </w:rPr>
      </w:pPr>
      <w:r>
        <w:rPr>
          <w:rFonts w:ascii="Times New Roman" w:hAnsi="Times New Roman" w:cs="Times New Roman"/>
          <w:iCs/>
          <w:sz w:val="24"/>
          <w:szCs w:val="24"/>
        </w:rPr>
        <w:t>They need to reduce their expenses. Suggest 2 ways in which they can achieve this. Make sure that you substantiate your answers.</w:t>
      </w:r>
    </w:p>
    <w:p w14:paraId="478D5346" w14:textId="51896822" w:rsidR="00C80697" w:rsidRDefault="00EF381F" w:rsidP="00AB52BC">
      <w:pPr>
        <w:pStyle w:val="ListParagraph"/>
        <w:numPr>
          <w:ilvl w:val="0"/>
          <w:numId w:val="7"/>
        </w:numPr>
        <w:rPr>
          <w:rFonts w:ascii="Times New Roman" w:hAnsi="Times New Roman" w:cs="Times New Roman"/>
          <w:iCs/>
          <w:sz w:val="24"/>
          <w:szCs w:val="24"/>
        </w:rPr>
      </w:pPr>
      <w:r>
        <w:rPr>
          <w:rFonts w:ascii="Times New Roman" w:hAnsi="Times New Roman" w:cs="Times New Roman"/>
          <w:iCs/>
          <w:sz w:val="24"/>
          <w:szCs w:val="24"/>
        </w:rPr>
        <w:t>Mr.</w:t>
      </w:r>
      <w:r w:rsidR="00C80697">
        <w:rPr>
          <w:rFonts w:ascii="Times New Roman" w:hAnsi="Times New Roman" w:cs="Times New Roman"/>
          <w:iCs/>
          <w:sz w:val="24"/>
          <w:szCs w:val="24"/>
        </w:rPr>
        <w:t xml:space="preserve"> Mbeki decides to sell one of his cars and buy a bicycle to save money.</w:t>
      </w:r>
    </w:p>
    <w:p w14:paraId="3E351523" w14:textId="1578C745" w:rsidR="00C80697" w:rsidRDefault="00C80697" w:rsidP="00C80697">
      <w:pPr>
        <w:pStyle w:val="ListParagraph"/>
        <w:numPr>
          <w:ilvl w:val="1"/>
          <w:numId w:val="7"/>
        </w:numPr>
        <w:rPr>
          <w:rFonts w:ascii="Times New Roman" w:hAnsi="Times New Roman" w:cs="Times New Roman"/>
          <w:iCs/>
          <w:sz w:val="24"/>
          <w:szCs w:val="24"/>
        </w:rPr>
      </w:pPr>
      <w:r>
        <w:rPr>
          <w:rFonts w:ascii="Times New Roman" w:hAnsi="Times New Roman" w:cs="Times New Roman"/>
          <w:iCs/>
          <w:sz w:val="24"/>
          <w:szCs w:val="24"/>
        </w:rPr>
        <w:t xml:space="preserve">The bicycle cost R1 699. The shop gives 15% discount for cash. </w:t>
      </w:r>
    </w:p>
    <w:p w14:paraId="089C886A" w14:textId="7AF4B283" w:rsidR="00C80697" w:rsidRDefault="00242BF1" w:rsidP="00C80697">
      <w:pPr>
        <w:pStyle w:val="ListParagraph"/>
        <w:ind w:left="1440"/>
        <w:rPr>
          <w:rFonts w:ascii="Times New Roman" w:hAnsi="Times New Roman" w:cs="Times New Roman"/>
          <w:iCs/>
          <w:sz w:val="24"/>
          <w:szCs w:val="24"/>
        </w:rPr>
      </w:pPr>
      <w:r>
        <w:rPr>
          <w:rFonts w:ascii="Times New Roman" w:hAnsi="Times New Roman" w:cs="Times New Roman"/>
          <w:iCs/>
          <w:sz w:val="24"/>
          <w:szCs w:val="24"/>
        </w:rPr>
        <w:t>Determine</w:t>
      </w:r>
      <w:r w:rsidR="00C80697">
        <w:rPr>
          <w:rFonts w:ascii="Times New Roman" w:hAnsi="Times New Roman" w:cs="Times New Roman"/>
          <w:iCs/>
          <w:sz w:val="24"/>
          <w:szCs w:val="24"/>
        </w:rPr>
        <w:t xml:space="preserve"> the cost of the bicycle after discount.</w:t>
      </w:r>
    </w:p>
    <w:p w14:paraId="4781A4E1" w14:textId="539F1CF6" w:rsidR="009F0920" w:rsidRPr="009F0920" w:rsidRDefault="00C80697" w:rsidP="009F0920">
      <w:pPr>
        <w:pStyle w:val="ListParagraph"/>
        <w:numPr>
          <w:ilvl w:val="1"/>
          <w:numId w:val="7"/>
        </w:numPr>
        <w:rPr>
          <w:rFonts w:ascii="Times New Roman" w:hAnsi="Times New Roman" w:cs="Times New Roman"/>
          <w:iCs/>
          <w:sz w:val="24"/>
          <w:szCs w:val="24"/>
        </w:rPr>
      </w:pPr>
      <w:r w:rsidRPr="009F0920">
        <w:rPr>
          <w:rFonts w:ascii="Times New Roman" w:hAnsi="Times New Roman" w:cs="Times New Roman"/>
          <w:iCs/>
          <w:sz w:val="24"/>
          <w:szCs w:val="24"/>
        </w:rPr>
        <w:t xml:space="preserve">He bought his car for R90 000 and sold it for R55 000. </w:t>
      </w:r>
    </w:p>
    <w:p w14:paraId="03A8D6DA" w14:textId="43756EB1" w:rsidR="00C80697" w:rsidRDefault="00242BF1" w:rsidP="009F0920">
      <w:pPr>
        <w:pStyle w:val="ListParagraph"/>
        <w:spacing w:line="360" w:lineRule="auto"/>
        <w:ind w:left="1440"/>
        <w:rPr>
          <w:rFonts w:ascii="Times New Roman" w:hAnsi="Times New Roman" w:cs="Times New Roman"/>
          <w:iCs/>
          <w:sz w:val="24"/>
          <w:szCs w:val="24"/>
        </w:rPr>
      </w:pPr>
      <w:r>
        <w:rPr>
          <w:rFonts w:ascii="Times New Roman" w:hAnsi="Times New Roman" w:cs="Times New Roman"/>
          <w:iCs/>
          <w:sz w:val="24"/>
          <w:szCs w:val="24"/>
        </w:rPr>
        <w:t>Calculate</w:t>
      </w:r>
      <w:r w:rsidR="00C80697" w:rsidRPr="009F0920">
        <w:rPr>
          <w:rFonts w:ascii="Times New Roman" w:hAnsi="Times New Roman" w:cs="Times New Roman"/>
          <w:iCs/>
          <w:sz w:val="24"/>
          <w:szCs w:val="24"/>
        </w:rPr>
        <w:t xml:space="preserve"> the percentage lost</w:t>
      </w:r>
      <w:r>
        <w:rPr>
          <w:rFonts w:ascii="Times New Roman" w:hAnsi="Times New Roman" w:cs="Times New Roman"/>
          <w:iCs/>
          <w:sz w:val="24"/>
          <w:szCs w:val="24"/>
        </w:rPr>
        <w:t>.</w:t>
      </w:r>
    </w:p>
    <w:p w14:paraId="3C042EEC" w14:textId="3875D912" w:rsidR="009F0920" w:rsidRDefault="009F0920" w:rsidP="009F0920">
      <w:pPr>
        <w:pStyle w:val="ListParagraph"/>
        <w:numPr>
          <w:ilvl w:val="0"/>
          <w:numId w:val="7"/>
        </w:numPr>
        <w:rPr>
          <w:rFonts w:ascii="Times New Roman" w:hAnsi="Times New Roman" w:cs="Times New Roman"/>
          <w:iCs/>
          <w:sz w:val="24"/>
          <w:szCs w:val="24"/>
        </w:rPr>
      </w:pPr>
      <w:r>
        <w:rPr>
          <w:rFonts w:ascii="Times New Roman" w:hAnsi="Times New Roman" w:cs="Times New Roman"/>
          <w:iCs/>
          <w:sz w:val="24"/>
          <w:szCs w:val="24"/>
        </w:rPr>
        <w:t xml:space="preserve">The electricity portion of this account was R550, and they used 622,45kWh. </w:t>
      </w:r>
    </w:p>
    <w:p w14:paraId="779BC483" w14:textId="1C928109" w:rsidR="009F0920" w:rsidRDefault="009F0920" w:rsidP="009F0920">
      <w:pPr>
        <w:pStyle w:val="ListParagraph"/>
        <w:ind w:left="540"/>
        <w:rPr>
          <w:rFonts w:ascii="Times New Roman" w:hAnsi="Times New Roman" w:cs="Times New Roman"/>
          <w:iCs/>
          <w:sz w:val="24"/>
          <w:szCs w:val="24"/>
        </w:rPr>
      </w:pPr>
      <w:r>
        <w:rPr>
          <w:rFonts w:ascii="Times New Roman" w:hAnsi="Times New Roman" w:cs="Times New Roman"/>
          <w:iCs/>
          <w:sz w:val="24"/>
          <w:szCs w:val="24"/>
        </w:rPr>
        <w:t>What is the tariff for electricity? Round your answer to 2 decimal places.</w:t>
      </w:r>
    </w:p>
    <w:p w14:paraId="3B6CF655" w14:textId="5E330055" w:rsidR="009F0920" w:rsidRDefault="009F0920" w:rsidP="009F0920">
      <w:pPr>
        <w:pStyle w:val="ListParagraph"/>
        <w:ind w:left="540"/>
        <w:rPr>
          <w:rFonts w:ascii="Times New Roman" w:hAnsi="Times New Roman" w:cs="Times New Roman"/>
          <w:iCs/>
          <w:sz w:val="24"/>
          <w:szCs w:val="24"/>
        </w:rPr>
      </w:pPr>
    </w:p>
    <w:p w14:paraId="65A09478" w14:textId="16A22E50" w:rsidR="009F0920" w:rsidRPr="009F0920" w:rsidRDefault="008E01DE" w:rsidP="009F0920">
      <w:pPr>
        <w:pStyle w:val="ListParagraph"/>
        <w:ind w:left="540"/>
        <w:rPr>
          <w:rFonts w:ascii="Times New Roman" w:hAnsi="Times New Roman" w:cs="Times New Roman"/>
          <w:iCs/>
          <w:sz w:val="24"/>
          <w:szCs w:val="24"/>
        </w:rPr>
      </w:pPr>
      <w:r w:rsidRPr="0085189C">
        <w:rPr>
          <w:rFonts w:ascii="Times New Roman" w:hAnsi="Times New Roman" w:cs="Times New Roman"/>
          <w:b/>
          <w:noProof/>
          <w:sz w:val="36"/>
          <w:szCs w:val="36"/>
        </w:rPr>
        <mc:AlternateContent>
          <mc:Choice Requires="wps">
            <w:drawing>
              <wp:anchor distT="0" distB="0" distL="114300" distR="114300" simplePos="0" relativeHeight="251661312" behindDoc="1" locked="0" layoutInCell="1" allowOverlap="1" wp14:anchorId="66D77C1E" wp14:editId="5CE6337D">
                <wp:simplePos x="0" y="0"/>
                <wp:positionH relativeFrom="column">
                  <wp:posOffset>0</wp:posOffset>
                </wp:positionH>
                <wp:positionV relativeFrom="paragraph">
                  <wp:posOffset>-222250</wp:posOffset>
                </wp:positionV>
                <wp:extent cx="5810250" cy="889000"/>
                <wp:effectExtent l="0" t="0" r="19050" b="25400"/>
                <wp:wrapNone/>
                <wp:docPr id="26" name="Rectangle: Rounded Corners 26"/>
                <wp:cNvGraphicFramePr/>
                <a:graphic xmlns:a="http://schemas.openxmlformats.org/drawingml/2006/main">
                  <a:graphicData uri="http://schemas.microsoft.com/office/word/2010/wordprocessingShape">
                    <wps:wsp>
                      <wps:cNvSpPr/>
                      <wps:spPr>
                        <a:xfrm>
                          <a:off x="0" y="0"/>
                          <a:ext cx="5810250" cy="88900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241E3B9B" w14:textId="77777777" w:rsidR="008E01DE" w:rsidRDefault="008E01DE" w:rsidP="008E01DE">
                            <w:pPr>
                              <w:jc w:val="center"/>
                              <w:rPr>
                                <w:rFonts w:ascii="Times New Roman" w:hAnsi="Times New Roman" w:cs="Times New Roman"/>
                                <w:b/>
                                <w:sz w:val="36"/>
                                <w:szCs w:val="36"/>
                              </w:rPr>
                            </w:pPr>
                            <w:r>
                              <w:rPr>
                                <w:rFonts w:ascii="Times New Roman" w:hAnsi="Times New Roman" w:cs="Times New Roman"/>
                                <w:b/>
                                <w:sz w:val="36"/>
                                <w:szCs w:val="36"/>
                              </w:rPr>
                              <w:t>F</w:t>
                            </w:r>
                            <w:r w:rsidRPr="0085189C">
                              <w:rPr>
                                <w:rFonts w:ascii="Times New Roman" w:hAnsi="Times New Roman" w:cs="Times New Roman"/>
                                <w:b/>
                                <w:sz w:val="36"/>
                                <w:szCs w:val="36"/>
                              </w:rPr>
                              <w:t>INANCE</w:t>
                            </w:r>
                          </w:p>
                          <w:p w14:paraId="010FE168" w14:textId="0C683C4C" w:rsidR="008E01DE" w:rsidRPr="008E01DE" w:rsidRDefault="008E01DE" w:rsidP="008E01DE">
                            <w:pPr>
                              <w:jc w:val="center"/>
                              <w:rPr>
                                <w:b/>
                                <w:bCs/>
                                <w:sz w:val="32"/>
                                <w:szCs w:val="32"/>
                              </w:rPr>
                            </w:pPr>
                            <w:r w:rsidRPr="008E01DE">
                              <w:rPr>
                                <w:rFonts w:cstheme="minorHAnsi"/>
                                <w:b/>
                                <w:bCs/>
                                <w:sz w:val="32"/>
                                <w:szCs w:val="32"/>
                              </w:rPr>
                              <w:t>Interest and Taxation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6D77C1E" id="Rectangle: Rounded Corners 26" o:spid="_x0000_s1027" style="position:absolute;left:0;text-align:left;margin-left:0;margin-top:-17.5pt;width:457.5pt;height:70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" fillcolor="#c6d9f1" strokecolor="#385d8a" strokeweight="2pt">
                <v:textbox>
                  <w:txbxContent>
                    <w:p w14:paraId="241E3B9B" w14:textId="77777777" w:rsidR="008E01DE" w:rsidRDefault="008E01DE" w:rsidP="008E01DE">
                      <w:pPr>
                        <w:jc w:val="center"/>
                        <w:rPr>
                          <w:rFonts w:ascii="Times New Roman" w:hAnsi="Times New Roman" w:cs="Times New Roman"/>
                          <w:b/>
                          <w:sz w:val="36"/>
                          <w:szCs w:val="36"/>
                        </w:rPr>
                      </w:pPr>
                      <w:r>
                        <w:rPr>
                          <w:rFonts w:ascii="Times New Roman" w:hAnsi="Times New Roman" w:cs="Times New Roman"/>
                          <w:b/>
                          <w:sz w:val="36"/>
                          <w:szCs w:val="36"/>
                        </w:rPr>
                        <w:t>F</w:t>
                      </w:r>
                      <w:r w:rsidRPr="0085189C">
                        <w:rPr>
                          <w:rFonts w:ascii="Times New Roman" w:hAnsi="Times New Roman" w:cs="Times New Roman"/>
                          <w:b/>
                          <w:sz w:val="36"/>
                          <w:szCs w:val="36"/>
                        </w:rPr>
                        <w:t>INANCE</w:t>
                      </w:r>
                    </w:p>
                    <w:p w14:paraId="010FE168" w14:textId="0C683C4C" w:rsidR="008E01DE" w:rsidRPr="008E01DE" w:rsidRDefault="008E01DE" w:rsidP="008E01DE">
                      <w:pPr>
                        <w:jc w:val="center"/>
                        <w:rPr>
                          <w:b/>
                          <w:bCs/>
                          <w:sz w:val="32"/>
                          <w:szCs w:val="32"/>
                        </w:rPr>
                      </w:pPr>
                      <w:r w:rsidRPr="008E01DE">
                        <w:rPr>
                          <w:rFonts w:cstheme="minorHAnsi"/>
                          <w:b/>
                          <w:bCs/>
                          <w:sz w:val="32"/>
                          <w:szCs w:val="32"/>
                        </w:rPr>
                        <w:t>Interest and Taxation</w:t>
                      </w:r>
                    </w:p>
                  </w:txbxContent>
                </v:textbox>
              </v:roundrect>
            </w:pict>
          </mc:Fallback>
        </mc:AlternateContent>
      </w:r>
    </w:p>
    <w:p w14:paraId="2C68A72B" w14:textId="45E1EA3F" w:rsidR="00F275DB" w:rsidRDefault="00F275DB" w:rsidP="00FA226A">
      <w:pPr>
        <w:pStyle w:val="ListParagraph"/>
        <w:ind w:left="1440"/>
        <w:rPr>
          <w:rFonts w:ascii="Times New Roman" w:hAnsi="Times New Roman" w:cs="Times New Roman"/>
          <w:iCs/>
          <w:sz w:val="24"/>
          <w:szCs w:val="24"/>
        </w:rPr>
      </w:pPr>
    </w:p>
    <w:p w14:paraId="06E4539F" w14:textId="0068C159" w:rsidR="00F275DB" w:rsidRDefault="00F275DB" w:rsidP="00FA226A">
      <w:pPr>
        <w:pStyle w:val="ListParagraph"/>
        <w:ind w:left="1440"/>
        <w:rPr>
          <w:rFonts w:ascii="Times New Roman" w:hAnsi="Times New Roman" w:cs="Times New Roman"/>
          <w:iCs/>
          <w:sz w:val="24"/>
          <w:szCs w:val="24"/>
        </w:rPr>
      </w:pPr>
    </w:p>
    <w:p w14:paraId="4DCE2ADA" w14:textId="794EDDE3" w:rsidR="00F275DB" w:rsidRDefault="00F275DB" w:rsidP="00FA226A">
      <w:pPr>
        <w:pStyle w:val="ListParagraph"/>
        <w:ind w:left="1440"/>
        <w:rPr>
          <w:rFonts w:ascii="Times New Roman" w:hAnsi="Times New Roman" w:cs="Times New Roman"/>
          <w:iCs/>
          <w:sz w:val="24"/>
          <w:szCs w:val="24"/>
        </w:rPr>
      </w:pPr>
    </w:p>
    <w:tbl>
      <w:tblPr>
        <w:tblStyle w:val="TableGrid"/>
        <w:tblW w:w="0" w:type="auto"/>
        <w:tblInd w:w="378" w:type="dxa"/>
        <w:tblLook w:val="04A0" w:firstRow="1" w:lastRow="0" w:firstColumn="1" w:lastColumn="0" w:noHBand="0" w:noVBand="1"/>
      </w:tblPr>
      <w:tblGrid>
        <w:gridCol w:w="8638"/>
      </w:tblGrid>
      <w:tr w:rsidR="006D00CA" w14:paraId="10B65E45" w14:textId="77777777" w:rsidTr="006D00CA">
        <w:tc>
          <w:tcPr>
            <w:tcW w:w="8864" w:type="dxa"/>
          </w:tcPr>
          <w:p w14:paraId="1ABAF0D8" w14:textId="5E7C803E" w:rsidR="006D00CA" w:rsidRDefault="006D00CA" w:rsidP="00FA226A">
            <w:pPr>
              <w:pStyle w:val="ListParagraph"/>
              <w:ind w:left="0"/>
              <w:rPr>
                <w:rFonts w:ascii="Times New Roman" w:hAnsi="Times New Roman" w:cs="Times New Roman"/>
                <w:iCs/>
                <w:sz w:val="24"/>
                <w:szCs w:val="24"/>
              </w:rPr>
            </w:pPr>
            <w:r w:rsidRPr="00F53579">
              <w:rPr>
                <w:rFonts w:ascii="Times New Roman" w:hAnsi="Times New Roman" w:cs="Times New Roman"/>
                <w:sz w:val="24"/>
                <w:szCs w:val="24"/>
              </w:rPr>
              <w:t>If R1 300,00 is invested at a rate of 6% simple interest per year</w:t>
            </w:r>
          </w:p>
        </w:tc>
      </w:tr>
    </w:tbl>
    <w:p w14:paraId="61A33CE2" w14:textId="3509733D" w:rsidR="00F275DB" w:rsidRDefault="00F275DB" w:rsidP="00FA226A">
      <w:pPr>
        <w:pStyle w:val="ListParagraph"/>
        <w:ind w:left="1440"/>
        <w:rPr>
          <w:rFonts w:ascii="Times New Roman" w:hAnsi="Times New Roman" w:cs="Times New Roman"/>
          <w:iCs/>
          <w:sz w:val="24"/>
          <w:szCs w:val="24"/>
        </w:rPr>
      </w:pPr>
    </w:p>
    <w:p w14:paraId="4696CA05" w14:textId="77777777" w:rsidR="006D00CA" w:rsidRDefault="006D00CA" w:rsidP="00FA226A">
      <w:pPr>
        <w:pStyle w:val="ListParagraph"/>
        <w:ind w:left="1440"/>
        <w:rPr>
          <w:rFonts w:ascii="Times New Roman" w:hAnsi="Times New Roman" w:cs="Times New Roman"/>
          <w:iCs/>
          <w:sz w:val="24"/>
          <w:szCs w:val="24"/>
        </w:rPr>
      </w:pPr>
    </w:p>
    <w:p w14:paraId="44C7391B" w14:textId="1869D31B" w:rsidR="008E01DE" w:rsidRPr="00F53579" w:rsidRDefault="008E01DE" w:rsidP="001A3A03">
      <w:pPr>
        <w:pStyle w:val="ListParagraph"/>
        <w:ind w:left="360" w:firstLine="360"/>
        <w:rPr>
          <w:rFonts w:ascii="Times New Roman" w:hAnsi="Times New Roman" w:cs="Times New Roman"/>
          <w:sz w:val="24"/>
          <w:szCs w:val="24"/>
        </w:rPr>
      </w:pPr>
      <w:r w:rsidRPr="00F53579">
        <w:rPr>
          <w:rFonts w:ascii="Times New Roman" w:hAnsi="Times New Roman" w:cs="Times New Roman"/>
          <w:sz w:val="24"/>
          <w:szCs w:val="24"/>
        </w:rPr>
        <w:t>1.1</w:t>
      </w:r>
      <w:r w:rsidR="00F53579" w:rsidRPr="00F53579">
        <w:rPr>
          <w:rFonts w:ascii="Times New Roman" w:hAnsi="Times New Roman" w:cs="Times New Roman"/>
          <w:sz w:val="24"/>
          <w:szCs w:val="24"/>
        </w:rPr>
        <w:tab/>
      </w:r>
      <w:r w:rsidRPr="00F53579">
        <w:rPr>
          <w:rFonts w:ascii="Times New Roman" w:hAnsi="Times New Roman" w:cs="Times New Roman"/>
          <w:sz w:val="24"/>
          <w:szCs w:val="24"/>
        </w:rPr>
        <w:t xml:space="preserve"> </w:t>
      </w:r>
      <w:r w:rsidR="006D00CA">
        <w:rPr>
          <w:rFonts w:ascii="Times New Roman" w:hAnsi="Times New Roman" w:cs="Times New Roman"/>
          <w:sz w:val="24"/>
          <w:szCs w:val="24"/>
        </w:rPr>
        <w:t xml:space="preserve">Calculate </w:t>
      </w:r>
      <w:r w:rsidRPr="00F53579">
        <w:rPr>
          <w:rFonts w:ascii="Times New Roman" w:hAnsi="Times New Roman" w:cs="Times New Roman"/>
          <w:sz w:val="24"/>
          <w:szCs w:val="24"/>
        </w:rPr>
        <w:t xml:space="preserve">how much </w:t>
      </w:r>
      <w:r w:rsidR="00F53579" w:rsidRPr="00F53579">
        <w:rPr>
          <w:rFonts w:ascii="Times New Roman" w:hAnsi="Times New Roman" w:cs="Times New Roman"/>
          <w:sz w:val="24"/>
          <w:szCs w:val="24"/>
        </w:rPr>
        <w:t>m</w:t>
      </w:r>
      <w:r w:rsidRPr="00F53579">
        <w:rPr>
          <w:rFonts w:ascii="Times New Roman" w:hAnsi="Times New Roman" w:cs="Times New Roman"/>
          <w:sz w:val="24"/>
          <w:szCs w:val="24"/>
        </w:rPr>
        <w:t>oney there</w:t>
      </w:r>
      <w:r w:rsidR="006D00CA" w:rsidRPr="006D00CA">
        <w:rPr>
          <w:rFonts w:ascii="Times New Roman" w:hAnsi="Times New Roman" w:cs="Times New Roman"/>
          <w:sz w:val="24"/>
          <w:szCs w:val="24"/>
        </w:rPr>
        <w:t xml:space="preserve"> </w:t>
      </w:r>
      <w:r w:rsidR="006D00CA" w:rsidRPr="00F53579">
        <w:rPr>
          <w:rFonts w:ascii="Times New Roman" w:hAnsi="Times New Roman" w:cs="Times New Roman"/>
          <w:sz w:val="24"/>
          <w:szCs w:val="24"/>
        </w:rPr>
        <w:t>will</w:t>
      </w:r>
      <w:r w:rsidRPr="00F53579">
        <w:rPr>
          <w:rFonts w:ascii="Times New Roman" w:hAnsi="Times New Roman" w:cs="Times New Roman"/>
          <w:sz w:val="24"/>
          <w:szCs w:val="24"/>
        </w:rPr>
        <w:t xml:space="preserve"> be in the investment after</w:t>
      </w:r>
      <w:r w:rsidR="00F53579" w:rsidRPr="00F53579">
        <w:rPr>
          <w:rFonts w:ascii="Times New Roman" w:hAnsi="Times New Roman" w:cs="Times New Roman"/>
          <w:sz w:val="24"/>
          <w:szCs w:val="24"/>
        </w:rPr>
        <w:t xml:space="preserve"> </w:t>
      </w:r>
      <w:r w:rsidR="00F53579">
        <w:rPr>
          <w:rFonts w:ascii="Times New Roman" w:hAnsi="Times New Roman" w:cs="Times New Roman"/>
          <w:sz w:val="24"/>
          <w:szCs w:val="24"/>
        </w:rPr>
        <w:t>1</w:t>
      </w:r>
      <w:r w:rsidRPr="00F53579">
        <w:rPr>
          <w:rFonts w:ascii="Times New Roman" w:hAnsi="Times New Roman" w:cs="Times New Roman"/>
          <w:sz w:val="24"/>
          <w:szCs w:val="24"/>
        </w:rPr>
        <w:t xml:space="preserve"> year</w:t>
      </w:r>
      <w:r w:rsidR="006D00CA">
        <w:rPr>
          <w:rFonts w:ascii="Times New Roman" w:hAnsi="Times New Roman" w:cs="Times New Roman"/>
          <w:sz w:val="24"/>
          <w:szCs w:val="24"/>
        </w:rPr>
        <w:t>.</w:t>
      </w:r>
    </w:p>
    <w:p w14:paraId="29E699FA" w14:textId="5000C35B" w:rsidR="008E01DE" w:rsidRPr="00F53579" w:rsidRDefault="00F53579" w:rsidP="00F53579">
      <w:pPr>
        <w:ind w:firstLine="72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006D00CA">
        <w:rPr>
          <w:rFonts w:ascii="Times New Roman" w:hAnsi="Times New Roman" w:cs="Times New Roman"/>
          <w:sz w:val="24"/>
          <w:szCs w:val="24"/>
        </w:rPr>
        <w:t>Calculate h</w:t>
      </w:r>
      <w:r w:rsidR="008E01DE" w:rsidRPr="00F53579">
        <w:rPr>
          <w:rFonts w:ascii="Times New Roman" w:hAnsi="Times New Roman" w:cs="Times New Roman"/>
          <w:sz w:val="24"/>
          <w:szCs w:val="24"/>
        </w:rPr>
        <w:t>ow much money will there be in the same investment after 5 years</w:t>
      </w:r>
      <w:r w:rsidR="006D00CA">
        <w:rPr>
          <w:rFonts w:ascii="Times New Roman" w:hAnsi="Times New Roman" w:cs="Times New Roman"/>
          <w:sz w:val="24"/>
          <w:szCs w:val="24"/>
        </w:rPr>
        <w:t>.</w:t>
      </w:r>
    </w:p>
    <w:p w14:paraId="0EADC525" w14:textId="48535279" w:rsidR="008E01DE" w:rsidRDefault="008E01DE" w:rsidP="008E01DE">
      <w:pPr>
        <w:pStyle w:val="ListParagraph"/>
        <w:ind w:left="1080"/>
        <w:rPr>
          <w:rFonts w:ascii="Times New Roman" w:hAnsi="Times New Roman" w:cs="Times New Roman"/>
          <w:sz w:val="24"/>
          <w:szCs w:val="24"/>
        </w:rPr>
      </w:pPr>
    </w:p>
    <w:tbl>
      <w:tblPr>
        <w:tblStyle w:val="TableGrid"/>
        <w:tblW w:w="0" w:type="auto"/>
        <w:tblInd w:w="378" w:type="dxa"/>
        <w:tblLook w:val="04A0" w:firstRow="1" w:lastRow="0" w:firstColumn="1" w:lastColumn="0" w:noHBand="0" w:noVBand="1"/>
      </w:tblPr>
      <w:tblGrid>
        <w:gridCol w:w="8638"/>
      </w:tblGrid>
      <w:tr w:rsidR="006D00CA" w14:paraId="13E87F32" w14:textId="77777777" w:rsidTr="006D00CA">
        <w:tc>
          <w:tcPr>
            <w:tcW w:w="8864" w:type="dxa"/>
          </w:tcPr>
          <w:p w14:paraId="3351176F" w14:textId="77777777" w:rsidR="00224186" w:rsidRDefault="006D00CA" w:rsidP="008E01DE">
            <w:pPr>
              <w:pStyle w:val="ListParagraph"/>
              <w:ind w:left="0"/>
              <w:rPr>
                <w:rFonts w:ascii="Times New Roman" w:hAnsi="Times New Roman" w:cs="Times New Roman"/>
                <w:sz w:val="24"/>
                <w:szCs w:val="24"/>
              </w:rPr>
            </w:pPr>
            <w:r w:rsidRPr="00F53579">
              <w:rPr>
                <w:rFonts w:ascii="Times New Roman" w:hAnsi="Times New Roman" w:cs="Times New Roman"/>
                <w:sz w:val="24"/>
                <w:szCs w:val="24"/>
              </w:rPr>
              <w:t>If a patient does not pay their account in full by the end of the month, Dr. Smith charges 10%</w:t>
            </w:r>
            <w:r w:rsidR="00242BF1">
              <w:rPr>
                <w:rFonts w:ascii="Times New Roman" w:hAnsi="Times New Roman" w:cs="Times New Roman"/>
                <w:sz w:val="24"/>
                <w:szCs w:val="24"/>
              </w:rPr>
              <w:t xml:space="preserve"> </w:t>
            </w:r>
            <w:r w:rsidRPr="00F53579">
              <w:rPr>
                <w:rFonts w:ascii="Times New Roman" w:hAnsi="Times New Roman" w:cs="Times New Roman"/>
                <w:sz w:val="24"/>
                <w:szCs w:val="24"/>
              </w:rPr>
              <w:t>per month simple interest on the outstanding</w:t>
            </w:r>
            <w:r w:rsidR="00224186">
              <w:rPr>
                <w:rFonts w:ascii="Times New Roman" w:hAnsi="Times New Roman" w:cs="Times New Roman"/>
                <w:sz w:val="24"/>
                <w:szCs w:val="24"/>
              </w:rPr>
              <w:t xml:space="preserve"> balance</w:t>
            </w:r>
            <w:r w:rsidRPr="00F53579">
              <w:rPr>
                <w:rFonts w:ascii="Times New Roman" w:hAnsi="Times New Roman" w:cs="Times New Roman"/>
                <w:sz w:val="24"/>
                <w:szCs w:val="24"/>
              </w:rPr>
              <w:t>. Rachel forgot to pay</w:t>
            </w:r>
            <w:r w:rsidR="00224186">
              <w:rPr>
                <w:rFonts w:ascii="Times New Roman" w:hAnsi="Times New Roman" w:cs="Times New Roman"/>
                <w:sz w:val="24"/>
                <w:szCs w:val="24"/>
              </w:rPr>
              <w:t xml:space="preserve"> </w:t>
            </w:r>
            <w:r w:rsidRPr="00F53579">
              <w:rPr>
                <w:rFonts w:ascii="Times New Roman" w:hAnsi="Times New Roman" w:cs="Times New Roman"/>
                <w:sz w:val="24"/>
                <w:szCs w:val="24"/>
              </w:rPr>
              <w:t xml:space="preserve">the bill and owes R560. </w:t>
            </w:r>
          </w:p>
          <w:p w14:paraId="4CC3F05A" w14:textId="49CC12D5" w:rsidR="006D00CA" w:rsidRDefault="00242BF1" w:rsidP="008E01DE">
            <w:pPr>
              <w:pStyle w:val="ListParagraph"/>
              <w:ind w:left="0"/>
              <w:rPr>
                <w:rFonts w:ascii="Times New Roman" w:hAnsi="Times New Roman" w:cs="Times New Roman"/>
                <w:sz w:val="24"/>
                <w:szCs w:val="24"/>
              </w:rPr>
            </w:pPr>
            <w:r>
              <w:rPr>
                <w:rFonts w:ascii="Times New Roman" w:hAnsi="Times New Roman" w:cs="Times New Roman"/>
                <w:sz w:val="24"/>
                <w:szCs w:val="24"/>
              </w:rPr>
              <w:t>Determine h</w:t>
            </w:r>
            <w:r w:rsidR="006D00CA" w:rsidRPr="00F53579">
              <w:rPr>
                <w:rFonts w:ascii="Times New Roman" w:hAnsi="Times New Roman" w:cs="Times New Roman"/>
                <w:sz w:val="24"/>
                <w:szCs w:val="24"/>
              </w:rPr>
              <w:t xml:space="preserve">ow much money she </w:t>
            </w:r>
            <w:r>
              <w:rPr>
                <w:rFonts w:ascii="Times New Roman" w:hAnsi="Times New Roman" w:cs="Times New Roman"/>
                <w:sz w:val="24"/>
                <w:szCs w:val="24"/>
              </w:rPr>
              <w:t xml:space="preserve">would </w:t>
            </w:r>
            <w:r w:rsidR="006D00CA" w:rsidRPr="00F53579">
              <w:rPr>
                <w:rFonts w:ascii="Times New Roman" w:hAnsi="Times New Roman" w:cs="Times New Roman"/>
                <w:sz w:val="24"/>
                <w:szCs w:val="24"/>
              </w:rPr>
              <w:t xml:space="preserve">owe in total </w:t>
            </w:r>
            <w:r w:rsidR="00224186">
              <w:rPr>
                <w:rFonts w:ascii="Times New Roman" w:hAnsi="Times New Roman" w:cs="Times New Roman"/>
                <w:sz w:val="24"/>
                <w:szCs w:val="24"/>
              </w:rPr>
              <w:t>if</w:t>
            </w:r>
            <w:r w:rsidR="006D00CA" w:rsidRPr="00F53579">
              <w:rPr>
                <w:rFonts w:ascii="Times New Roman" w:hAnsi="Times New Roman" w:cs="Times New Roman"/>
                <w:sz w:val="24"/>
                <w:szCs w:val="24"/>
              </w:rPr>
              <w:t xml:space="preserve"> she only paid her bill after:</w:t>
            </w:r>
          </w:p>
        </w:tc>
      </w:tr>
    </w:tbl>
    <w:p w14:paraId="3F8FD2AF" w14:textId="77777777" w:rsidR="006D00CA" w:rsidRPr="008E01DE" w:rsidRDefault="006D00CA" w:rsidP="008E01DE">
      <w:pPr>
        <w:pStyle w:val="ListParagraph"/>
        <w:ind w:left="1080"/>
        <w:rPr>
          <w:rFonts w:ascii="Times New Roman" w:hAnsi="Times New Roman" w:cs="Times New Roman"/>
          <w:sz w:val="24"/>
          <w:szCs w:val="24"/>
        </w:rPr>
      </w:pPr>
    </w:p>
    <w:p w14:paraId="2C602599" w14:textId="6B1E8C65" w:rsidR="00F53579" w:rsidRDefault="008E01DE" w:rsidP="008E01DE">
      <w:pPr>
        <w:pStyle w:val="ListParagraph"/>
        <w:rPr>
          <w:rFonts w:ascii="Times New Roman" w:hAnsi="Times New Roman" w:cs="Times New Roman"/>
          <w:sz w:val="24"/>
          <w:szCs w:val="24"/>
        </w:rPr>
      </w:pPr>
      <w:r w:rsidRPr="008E01DE">
        <w:rPr>
          <w:rFonts w:ascii="Times New Roman" w:hAnsi="Times New Roman" w:cs="Times New Roman"/>
          <w:sz w:val="24"/>
          <w:szCs w:val="24"/>
        </w:rPr>
        <w:t xml:space="preserve">2.1.      6 months                                                                            </w:t>
      </w:r>
    </w:p>
    <w:p w14:paraId="19E9C7E7" w14:textId="1B799536" w:rsidR="008E01DE" w:rsidRDefault="008E01DE" w:rsidP="00F53579">
      <w:pPr>
        <w:pStyle w:val="ListParagraph"/>
        <w:rPr>
          <w:rFonts w:ascii="Times New Roman" w:hAnsi="Times New Roman" w:cs="Times New Roman"/>
          <w:sz w:val="24"/>
          <w:szCs w:val="24"/>
        </w:rPr>
      </w:pPr>
      <w:r w:rsidRPr="008E01DE">
        <w:rPr>
          <w:rFonts w:ascii="Times New Roman" w:hAnsi="Times New Roman" w:cs="Times New Roman"/>
          <w:sz w:val="24"/>
          <w:szCs w:val="24"/>
        </w:rPr>
        <w:t xml:space="preserve">2.2.   </w:t>
      </w:r>
      <w:r w:rsidR="00F53579">
        <w:rPr>
          <w:rFonts w:ascii="Times New Roman" w:hAnsi="Times New Roman" w:cs="Times New Roman"/>
          <w:sz w:val="24"/>
          <w:szCs w:val="24"/>
        </w:rPr>
        <w:t xml:space="preserve">   </w:t>
      </w:r>
      <w:r w:rsidRPr="008E01DE">
        <w:rPr>
          <w:rFonts w:ascii="Times New Roman" w:hAnsi="Times New Roman" w:cs="Times New Roman"/>
          <w:sz w:val="24"/>
          <w:szCs w:val="24"/>
        </w:rPr>
        <w:t>1 year</w:t>
      </w:r>
    </w:p>
    <w:p w14:paraId="225DF397" w14:textId="77777777" w:rsidR="00224186" w:rsidRDefault="00224186" w:rsidP="00F53579">
      <w:pPr>
        <w:pStyle w:val="ListParagraph"/>
        <w:rPr>
          <w:rFonts w:ascii="Times New Roman" w:hAnsi="Times New Roman" w:cs="Times New Roman"/>
          <w:sz w:val="24"/>
          <w:szCs w:val="24"/>
        </w:rPr>
      </w:pPr>
    </w:p>
    <w:tbl>
      <w:tblPr>
        <w:tblStyle w:val="TableGrid"/>
        <w:tblW w:w="0" w:type="auto"/>
        <w:tblInd w:w="378" w:type="dxa"/>
        <w:tblLook w:val="04A0" w:firstRow="1" w:lastRow="0" w:firstColumn="1" w:lastColumn="0" w:noHBand="0" w:noVBand="1"/>
      </w:tblPr>
      <w:tblGrid>
        <w:gridCol w:w="8638"/>
      </w:tblGrid>
      <w:tr w:rsidR="00224186" w14:paraId="69F5A3BE" w14:textId="77777777" w:rsidTr="00224186">
        <w:tc>
          <w:tcPr>
            <w:tcW w:w="8864" w:type="dxa"/>
          </w:tcPr>
          <w:p w14:paraId="15EAC0DD" w14:textId="7F813921" w:rsidR="00224186" w:rsidRDefault="00224186" w:rsidP="00224186">
            <w:pPr>
              <w:pStyle w:val="ListParagraph"/>
              <w:ind w:left="0"/>
              <w:rPr>
                <w:rFonts w:ascii="Times New Roman" w:hAnsi="Times New Roman" w:cs="Times New Roman"/>
                <w:sz w:val="24"/>
                <w:szCs w:val="24"/>
              </w:rPr>
            </w:pPr>
            <w:r w:rsidRPr="001A3A03">
              <w:rPr>
                <w:rFonts w:ascii="Times New Roman" w:hAnsi="Times New Roman" w:cs="Times New Roman"/>
                <w:sz w:val="24"/>
                <w:szCs w:val="24"/>
              </w:rPr>
              <w:t>Gemma invested R5 000 in a simple interest savings account. After two years her investment had grown to R5 700.</w:t>
            </w:r>
          </w:p>
        </w:tc>
      </w:tr>
    </w:tbl>
    <w:p w14:paraId="45DEFD7F" w14:textId="77777777" w:rsidR="00224186" w:rsidRDefault="00224186" w:rsidP="00224186">
      <w:pPr>
        <w:pStyle w:val="ListParagraph"/>
        <w:ind w:left="1080"/>
        <w:rPr>
          <w:rFonts w:ascii="Times New Roman" w:hAnsi="Times New Roman" w:cs="Times New Roman"/>
          <w:sz w:val="24"/>
          <w:szCs w:val="24"/>
        </w:rPr>
      </w:pPr>
    </w:p>
    <w:p w14:paraId="6398A31F" w14:textId="10EA0919" w:rsidR="008E01DE" w:rsidRPr="00825FD6" w:rsidRDefault="001A3A03" w:rsidP="00825FD6">
      <w:pPr>
        <w:pStyle w:val="ListParagraph"/>
        <w:numPr>
          <w:ilvl w:val="1"/>
          <w:numId w:val="10"/>
        </w:numPr>
        <w:rPr>
          <w:rFonts w:ascii="Times New Roman" w:hAnsi="Times New Roman" w:cs="Times New Roman"/>
          <w:sz w:val="24"/>
          <w:szCs w:val="24"/>
        </w:rPr>
      </w:pPr>
      <w:r w:rsidRPr="00825FD6">
        <w:rPr>
          <w:rFonts w:ascii="Times New Roman" w:hAnsi="Times New Roman" w:cs="Times New Roman"/>
          <w:sz w:val="24"/>
          <w:szCs w:val="24"/>
        </w:rPr>
        <w:tab/>
      </w:r>
      <w:r w:rsidR="00224186">
        <w:rPr>
          <w:rFonts w:ascii="Times New Roman" w:hAnsi="Times New Roman" w:cs="Times New Roman"/>
          <w:sz w:val="24"/>
          <w:szCs w:val="24"/>
        </w:rPr>
        <w:t xml:space="preserve">Calculate the amount </w:t>
      </w:r>
      <w:r w:rsidR="00245CA1">
        <w:rPr>
          <w:rFonts w:ascii="Times New Roman" w:hAnsi="Times New Roman" w:cs="Times New Roman"/>
          <w:sz w:val="24"/>
          <w:szCs w:val="24"/>
        </w:rPr>
        <w:t xml:space="preserve">of </w:t>
      </w:r>
      <w:r w:rsidR="00245CA1" w:rsidRPr="00825FD6">
        <w:rPr>
          <w:rFonts w:ascii="Times New Roman" w:hAnsi="Times New Roman" w:cs="Times New Roman"/>
          <w:sz w:val="24"/>
          <w:szCs w:val="24"/>
        </w:rPr>
        <w:t>interest</w:t>
      </w:r>
      <w:r w:rsidR="008E01DE" w:rsidRPr="00825FD6">
        <w:rPr>
          <w:rFonts w:ascii="Times New Roman" w:hAnsi="Times New Roman" w:cs="Times New Roman"/>
          <w:sz w:val="24"/>
          <w:szCs w:val="24"/>
        </w:rPr>
        <w:t xml:space="preserve"> earned per year</w:t>
      </w:r>
      <w:r w:rsidR="00224186">
        <w:rPr>
          <w:rFonts w:ascii="Times New Roman" w:hAnsi="Times New Roman" w:cs="Times New Roman"/>
          <w:sz w:val="24"/>
          <w:szCs w:val="24"/>
        </w:rPr>
        <w:t>.</w:t>
      </w:r>
    </w:p>
    <w:p w14:paraId="71B6C60F" w14:textId="1BBB3141" w:rsidR="008E01DE" w:rsidRPr="00825FD6" w:rsidRDefault="00825FD6" w:rsidP="00825FD6">
      <w:pPr>
        <w:ind w:firstLine="72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sidR="008E01DE" w:rsidRPr="00825FD6">
        <w:rPr>
          <w:rFonts w:ascii="Times New Roman" w:hAnsi="Times New Roman" w:cs="Times New Roman"/>
          <w:sz w:val="24"/>
          <w:szCs w:val="24"/>
        </w:rPr>
        <w:t xml:space="preserve">At what </w:t>
      </w:r>
      <w:r w:rsidR="00224186">
        <w:rPr>
          <w:rFonts w:ascii="Times New Roman" w:hAnsi="Times New Roman" w:cs="Times New Roman"/>
          <w:sz w:val="24"/>
          <w:szCs w:val="24"/>
        </w:rPr>
        <w:t>interest rate</w:t>
      </w:r>
      <w:r w:rsidR="008E01DE" w:rsidRPr="00825FD6">
        <w:rPr>
          <w:rFonts w:ascii="Times New Roman" w:hAnsi="Times New Roman" w:cs="Times New Roman"/>
          <w:sz w:val="24"/>
          <w:szCs w:val="24"/>
        </w:rPr>
        <w:t xml:space="preserve"> was her money invested?</w:t>
      </w:r>
    </w:p>
    <w:tbl>
      <w:tblPr>
        <w:tblStyle w:val="TableGrid"/>
        <w:tblW w:w="0" w:type="auto"/>
        <w:tblInd w:w="468" w:type="dxa"/>
        <w:tblLook w:val="04A0" w:firstRow="1" w:lastRow="0" w:firstColumn="1" w:lastColumn="0" w:noHBand="0" w:noVBand="1"/>
      </w:tblPr>
      <w:tblGrid>
        <w:gridCol w:w="8548"/>
      </w:tblGrid>
      <w:tr w:rsidR="00224186" w14:paraId="3B5084B0" w14:textId="77777777" w:rsidTr="00224186">
        <w:tc>
          <w:tcPr>
            <w:tcW w:w="8774" w:type="dxa"/>
          </w:tcPr>
          <w:p w14:paraId="1F3E7D10" w14:textId="775FBC1F" w:rsidR="00224186" w:rsidRDefault="00224186" w:rsidP="008E01DE">
            <w:pPr>
              <w:rPr>
                <w:rFonts w:ascii="Times New Roman" w:hAnsi="Times New Roman" w:cs="Times New Roman"/>
                <w:sz w:val="24"/>
                <w:szCs w:val="24"/>
              </w:rPr>
            </w:pPr>
            <w:r w:rsidRPr="00825FD6">
              <w:rPr>
                <w:rFonts w:ascii="Times New Roman" w:hAnsi="Times New Roman" w:cs="Times New Roman"/>
                <w:sz w:val="24"/>
                <w:szCs w:val="24"/>
              </w:rPr>
              <w:t>Calculate the VAT on each of the following VAT-exclusive amounts</w:t>
            </w:r>
            <w:r>
              <w:rPr>
                <w:rFonts w:ascii="Times New Roman" w:hAnsi="Times New Roman" w:cs="Times New Roman"/>
                <w:sz w:val="24"/>
                <w:szCs w:val="24"/>
              </w:rPr>
              <w:t>:</w:t>
            </w:r>
          </w:p>
        </w:tc>
      </w:tr>
    </w:tbl>
    <w:p w14:paraId="3E034426" w14:textId="1C461BD3" w:rsidR="00825FD6" w:rsidRPr="005607AF" w:rsidRDefault="00825FD6" w:rsidP="00224186">
      <w:pPr>
        <w:rPr>
          <w:rFonts w:ascii="Times New Roman" w:hAnsi="Times New Roman" w:cs="Times New Roman"/>
          <w:sz w:val="10"/>
          <w:szCs w:val="10"/>
        </w:rPr>
      </w:pPr>
      <w:r w:rsidRPr="00224186">
        <w:rPr>
          <w:rFonts w:ascii="Times New Roman" w:hAnsi="Times New Roman" w:cs="Times New Roman"/>
          <w:sz w:val="24"/>
          <w:szCs w:val="24"/>
        </w:rPr>
        <w:t xml:space="preserve"> </w:t>
      </w:r>
    </w:p>
    <w:p w14:paraId="26DB15E9" w14:textId="08AB9208" w:rsidR="00825FD6" w:rsidRPr="00825FD6" w:rsidRDefault="00825FD6" w:rsidP="00825FD6">
      <w:pPr>
        <w:ind w:firstLine="72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sidRPr="00825FD6">
        <w:rPr>
          <w:rFonts w:ascii="Times New Roman" w:hAnsi="Times New Roman" w:cs="Times New Roman"/>
          <w:sz w:val="24"/>
          <w:szCs w:val="24"/>
        </w:rPr>
        <w:t xml:space="preserve">R260                                                         </w:t>
      </w:r>
    </w:p>
    <w:p w14:paraId="7BFC8FE6" w14:textId="3C3C82D8" w:rsidR="00825FD6" w:rsidRPr="00825FD6" w:rsidRDefault="00825FD6" w:rsidP="00825FD6">
      <w:pPr>
        <w:rPr>
          <w:rFonts w:ascii="Times New Roman" w:hAnsi="Times New Roman" w:cs="Times New Roman"/>
          <w:sz w:val="24"/>
          <w:szCs w:val="24"/>
        </w:rPr>
      </w:pPr>
      <w:r>
        <w:rPr>
          <w:rFonts w:ascii="Times New Roman" w:hAnsi="Times New Roman" w:cs="Times New Roman"/>
          <w:sz w:val="24"/>
          <w:szCs w:val="24"/>
        </w:rPr>
        <w:t xml:space="preserve">            </w:t>
      </w:r>
      <w:r w:rsidRPr="00825FD6">
        <w:rPr>
          <w:rFonts w:ascii="Times New Roman" w:hAnsi="Times New Roman" w:cs="Times New Roman"/>
          <w:sz w:val="24"/>
          <w:szCs w:val="24"/>
        </w:rPr>
        <w:t xml:space="preserve">4.2. </w:t>
      </w:r>
      <w:r w:rsidR="00AF485C">
        <w:rPr>
          <w:rFonts w:ascii="Times New Roman" w:hAnsi="Times New Roman" w:cs="Times New Roman"/>
          <w:sz w:val="24"/>
          <w:szCs w:val="24"/>
        </w:rPr>
        <w:tab/>
      </w:r>
      <w:r w:rsidRPr="00825FD6">
        <w:rPr>
          <w:rFonts w:ascii="Times New Roman" w:hAnsi="Times New Roman" w:cs="Times New Roman"/>
          <w:sz w:val="24"/>
          <w:szCs w:val="24"/>
        </w:rPr>
        <w:t xml:space="preserve">R3 200    </w:t>
      </w:r>
    </w:p>
    <w:tbl>
      <w:tblPr>
        <w:tblStyle w:val="TableGrid"/>
        <w:tblW w:w="0" w:type="auto"/>
        <w:tblInd w:w="468" w:type="dxa"/>
        <w:tblLook w:val="04A0" w:firstRow="1" w:lastRow="0" w:firstColumn="1" w:lastColumn="0" w:noHBand="0" w:noVBand="1"/>
      </w:tblPr>
      <w:tblGrid>
        <w:gridCol w:w="8548"/>
      </w:tblGrid>
      <w:tr w:rsidR="00224186" w14:paraId="0B1B8C07" w14:textId="77777777" w:rsidTr="00224186">
        <w:tc>
          <w:tcPr>
            <w:tcW w:w="8774" w:type="dxa"/>
          </w:tcPr>
          <w:p w14:paraId="2124D510" w14:textId="5DEB3AFD" w:rsidR="00224186" w:rsidRPr="00224186" w:rsidRDefault="00224186" w:rsidP="00224186">
            <w:pPr>
              <w:rPr>
                <w:rFonts w:ascii="Times New Roman" w:hAnsi="Times New Roman" w:cs="Times New Roman"/>
                <w:sz w:val="24"/>
                <w:szCs w:val="24"/>
              </w:rPr>
            </w:pPr>
            <w:r w:rsidRPr="00224186">
              <w:rPr>
                <w:rFonts w:ascii="Times New Roman" w:hAnsi="Times New Roman" w:cs="Times New Roman"/>
                <w:sz w:val="24"/>
                <w:szCs w:val="24"/>
              </w:rPr>
              <w:t>Calculate the VAT-inclusive amount on each of the following VAT-exclusive amounts:</w:t>
            </w:r>
          </w:p>
          <w:p w14:paraId="0F24A005" w14:textId="77777777" w:rsidR="00224186" w:rsidRDefault="00224186" w:rsidP="00224186">
            <w:pPr>
              <w:rPr>
                <w:rFonts w:ascii="Times New Roman" w:hAnsi="Times New Roman" w:cs="Times New Roman"/>
                <w:sz w:val="24"/>
                <w:szCs w:val="24"/>
              </w:rPr>
            </w:pPr>
          </w:p>
        </w:tc>
      </w:tr>
    </w:tbl>
    <w:p w14:paraId="0C64EB8A" w14:textId="77777777" w:rsidR="00224186" w:rsidRPr="00224186" w:rsidRDefault="00224186" w:rsidP="00224186">
      <w:pPr>
        <w:rPr>
          <w:rFonts w:ascii="Times New Roman" w:hAnsi="Times New Roman" w:cs="Times New Roman"/>
          <w:sz w:val="4"/>
          <w:szCs w:val="4"/>
        </w:rPr>
      </w:pPr>
    </w:p>
    <w:p w14:paraId="5476ED14" w14:textId="428F3EB1" w:rsidR="00825FD6" w:rsidRPr="00AF485C" w:rsidRDefault="00AF485C" w:rsidP="00AF485C">
      <w:pPr>
        <w:ind w:firstLine="720"/>
        <w:rPr>
          <w:rFonts w:ascii="Times New Roman" w:hAnsi="Times New Roman" w:cs="Times New Roman"/>
          <w:sz w:val="24"/>
          <w:szCs w:val="24"/>
        </w:rPr>
      </w:pPr>
      <w:r>
        <w:rPr>
          <w:rFonts w:ascii="Times New Roman" w:hAnsi="Times New Roman" w:cs="Times New Roman"/>
          <w:sz w:val="24"/>
          <w:szCs w:val="24"/>
        </w:rPr>
        <w:t xml:space="preserve">5.1       </w:t>
      </w:r>
      <w:r w:rsidR="00825FD6" w:rsidRPr="00AF485C">
        <w:rPr>
          <w:rFonts w:ascii="Times New Roman" w:hAnsi="Times New Roman" w:cs="Times New Roman"/>
          <w:sz w:val="24"/>
          <w:szCs w:val="24"/>
        </w:rPr>
        <w:t xml:space="preserve">R1400                                                      </w:t>
      </w:r>
    </w:p>
    <w:p w14:paraId="43A2AC85" w14:textId="2BDA3B50" w:rsidR="00825FD6" w:rsidRPr="00AF485C" w:rsidRDefault="00AF485C" w:rsidP="00AF485C">
      <w:pPr>
        <w:ind w:firstLine="720"/>
        <w:rPr>
          <w:rFonts w:ascii="Times New Roman" w:hAnsi="Times New Roman" w:cs="Times New Roman"/>
          <w:sz w:val="24"/>
          <w:szCs w:val="24"/>
        </w:rPr>
      </w:pPr>
      <w:r>
        <w:rPr>
          <w:rFonts w:ascii="Times New Roman" w:hAnsi="Times New Roman" w:cs="Times New Roman"/>
          <w:sz w:val="24"/>
          <w:szCs w:val="24"/>
        </w:rPr>
        <w:t xml:space="preserve">5.2       </w:t>
      </w:r>
      <w:r w:rsidR="00825FD6" w:rsidRPr="00AF485C">
        <w:rPr>
          <w:rFonts w:ascii="Times New Roman" w:hAnsi="Times New Roman" w:cs="Times New Roman"/>
          <w:sz w:val="24"/>
          <w:szCs w:val="24"/>
        </w:rPr>
        <w:t>R38</w:t>
      </w:r>
    </w:p>
    <w:tbl>
      <w:tblPr>
        <w:tblStyle w:val="TableGrid"/>
        <w:tblW w:w="0" w:type="auto"/>
        <w:tblInd w:w="468" w:type="dxa"/>
        <w:tblLook w:val="04A0" w:firstRow="1" w:lastRow="0" w:firstColumn="1" w:lastColumn="0" w:noHBand="0" w:noVBand="1"/>
      </w:tblPr>
      <w:tblGrid>
        <w:gridCol w:w="8548"/>
      </w:tblGrid>
      <w:tr w:rsidR="00224186" w14:paraId="7769BCC7" w14:textId="77777777" w:rsidTr="00224186">
        <w:tc>
          <w:tcPr>
            <w:tcW w:w="8774" w:type="dxa"/>
          </w:tcPr>
          <w:p w14:paraId="1C5738F7" w14:textId="6AE4EB24" w:rsidR="00224186" w:rsidRPr="00224186" w:rsidRDefault="00224186" w:rsidP="00224186">
            <w:pPr>
              <w:rPr>
                <w:rFonts w:ascii="Times New Roman" w:hAnsi="Times New Roman" w:cs="Times New Roman"/>
                <w:sz w:val="24"/>
                <w:szCs w:val="24"/>
              </w:rPr>
            </w:pPr>
            <w:r w:rsidRPr="00224186">
              <w:rPr>
                <w:rFonts w:ascii="Times New Roman" w:hAnsi="Times New Roman" w:cs="Times New Roman"/>
                <w:sz w:val="24"/>
                <w:szCs w:val="24"/>
              </w:rPr>
              <w:t>Calculate the VAT-exclusive amount on each of the following VAT-inclusive amounts:</w:t>
            </w:r>
          </w:p>
          <w:p w14:paraId="364E5D9A" w14:textId="77777777" w:rsidR="00224186" w:rsidRDefault="00224186" w:rsidP="00825FD6">
            <w:pPr>
              <w:rPr>
                <w:rFonts w:ascii="Times New Roman" w:hAnsi="Times New Roman" w:cs="Times New Roman"/>
                <w:sz w:val="24"/>
                <w:szCs w:val="24"/>
              </w:rPr>
            </w:pPr>
          </w:p>
        </w:tc>
      </w:tr>
    </w:tbl>
    <w:p w14:paraId="6BF21EAA" w14:textId="77777777" w:rsidR="00224186" w:rsidRPr="00224186" w:rsidRDefault="00224186" w:rsidP="00AF485C">
      <w:pPr>
        <w:ind w:firstLine="720"/>
        <w:rPr>
          <w:rFonts w:ascii="Times New Roman" w:hAnsi="Times New Roman" w:cs="Times New Roman"/>
          <w:sz w:val="6"/>
          <w:szCs w:val="6"/>
        </w:rPr>
      </w:pPr>
    </w:p>
    <w:p w14:paraId="2E729F49" w14:textId="6B1DA93B" w:rsidR="00AF485C" w:rsidRDefault="00825FD6" w:rsidP="00AF485C">
      <w:pPr>
        <w:ind w:firstLine="720"/>
        <w:rPr>
          <w:rFonts w:ascii="Times New Roman" w:hAnsi="Times New Roman" w:cs="Times New Roman"/>
          <w:sz w:val="24"/>
          <w:szCs w:val="24"/>
        </w:rPr>
      </w:pPr>
      <w:r w:rsidRPr="00AF485C">
        <w:rPr>
          <w:rFonts w:ascii="Times New Roman" w:hAnsi="Times New Roman" w:cs="Times New Roman"/>
          <w:sz w:val="24"/>
          <w:szCs w:val="24"/>
        </w:rPr>
        <w:t xml:space="preserve">6.1 </w:t>
      </w:r>
      <w:r w:rsidR="00AF485C">
        <w:rPr>
          <w:rFonts w:ascii="Times New Roman" w:hAnsi="Times New Roman" w:cs="Times New Roman"/>
          <w:sz w:val="24"/>
          <w:szCs w:val="24"/>
        </w:rPr>
        <w:t xml:space="preserve">       </w:t>
      </w:r>
      <w:r w:rsidRPr="00AF485C">
        <w:rPr>
          <w:rFonts w:ascii="Times New Roman" w:hAnsi="Times New Roman" w:cs="Times New Roman"/>
          <w:sz w:val="24"/>
          <w:szCs w:val="24"/>
        </w:rPr>
        <w:t xml:space="preserve">R11,99                                                        </w:t>
      </w:r>
    </w:p>
    <w:p w14:paraId="2A5E29B5" w14:textId="6D53E3A7" w:rsidR="00825FD6" w:rsidRDefault="00AF485C" w:rsidP="00BD4CA5">
      <w:pPr>
        <w:pStyle w:val="ListParagraph"/>
        <w:numPr>
          <w:ilvl w:val="1"/>
          <w:numId w:val="11"/>
        </w:numPr>
        <w:rPr>
          <w:rFonts w:ascii="Times New Roman" w:hAnsi="Times New Roman" w:cs="Times New Roman"/>
          <w:sz w:val="24"/>
          <w:szCs w:val="24"/>
        </w:rPr>
      </w:pPr>
      <w:r w:rsidRPr="00BD4CA5">
        <w:rPr>
          <w:rFonts w:ascii="Times New Roman" w:hAnsi="Times New Roman" w:cs="Times New Roman"/>
          <w:sz w:val="24"/>
          <w:szCs w:val="24"/>
        </w:rPr>
        <w:lastRenderedPageBreak/>
        <w:t xml:space="preserve">      </w:t>
      </w:r>
      <w:r w:rsidR="00825FD6" w:rsidRPr="00BD4CA5">
        <w:rPr>
          <w:rFonts w:ascii="Times New Roman" w:hAnsi="Times New Roman" w:cs="Times New Roman"/>
          <w:sz w:val="24"/>
          <w:szCs w:val="24"/>
        </w:rPr>
        <w:t xml:space="preserve"> R24,95</w:t>
      </w:r>
    </w:p>
    <w:p w14:paraId="46516332" w14:textId="77777777" w:rsidR="005607AF" w:rsidRPr="00BD4CA5" w:rsidRDefault="005607AF" w:rsidP="005607AF">
      <w:pPr>
        <w:pStyle w:val="ListParagraph"/>
        <w:ind w:left="1080"/>
        <w:rPr>
          <w:rFonts w:ascii="Times New Roman" w:hAnsi="Times New Roman" w:cs="Times New Roman"/>
          <w:sz w:val="24"/>
          <w:szCs w:val="24"/>
        </w:rPr>
      </w:pPr>
    </w:p>
    <w:tbl>
      <w:tblPr>
        <w:tblStyle w:val="TableGrid"/>
        <w:tblW w:w="0" w:type="auto"/>
        <w:tblInd w:w="468" w:type="dxa"/>
        <w:tblLook w:val="04A0" w:firstRow="1" w:lastRow="0" w:firstColumn="1" w:lastColumn="0" w:noHBand="0" w:noVBand="1"/>
      </w:tblPr>
      <w:tblGrid>
        <w:gridCol w:w="8548"/>
      </w:tblGrid>
      <w:tr w:rsidR="00224186" w14:paraId="271D8069" w14:textId="77777777" w:rsidTr="005607AF">
        <w:tc>
          <w:tcPr>
            <w:tcW w:w="8774" w:type="dxa"/>
          </w:tcPr>
          <w:p w14:paraId="67C16747" w14:textId="5B62C2A3" w:rsidR="00224186" w:rsidRPr="00224186" w:rsidRDefault="00224186" w:rsidP="00224186">
            <w:pPr>
              <w:pStyle w:val="ListParagraph"/>
              <w:numPr>
                <w:ilvl w:val="0"/>
                <w:numId w:val="24"/>
              </w:numPr>
              <w:spacing w:after="0" w:line="240" w:lineRule="auto"/>
              <w:rPr>
                <w:rFonts w:ascii="Times New Roman" w:hAnsi="Times New Roman" w:cs="Times New Roman"/>
                <w:sz w:val="24"/>
                <w:szCs w:val="24"/>
              </w:rPr>
            </w:pPr>
            <w:r w:rsidRPr="00224186">
              <w:rPr>
                <w:rFonts w:ascii="Times New Roman" w:hAnsi="Times New Roman" w:cs="Times New Roman"/>
                <w:sz w:val="24"/>
                <w:szCs w:val="24"/>
              </w:rPr>
              <w:t>The till slip below shows purchases made at Checkers. Study the till slip and answer the following questions:</w:t>
            </w:r>
          </w:p>
          <w:p w14:paraId="71B7E407" w14:textId="77777777" w:rsidR="00224186" w:rsidRPr="00224186" w:rsidRDefault="00224186" w:rsidP="00224186">
            <w:pPr>
              <w:rPr>
                <w:rFonts w:ascii="Times New Roman" w:hAnsi="Times New Roman" w:cs="Times New Roman"/>
                <w:sz w:val="24"/>
                <w:szCs w:val="24"/>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3060"/>
              <w:gridCol w:w="1800"/>
              <w:gridCol w:w="590"/>
            </w:tblGrid>
            <w:tr w:rsidR="00224186" w:rsidRPr="00666168" w14:paraId="364D6563" w14:textId="77777777" w:rsidTr="00224186">
              <w:trPr>
                <w:jc w:val="center"/>
              </w:trPr>
              <w:tc>
                <w:tcPr>
                  <w:tcW w:w="5450" w:type="dxa"/>
                  <w:gridSpan w:val="3"/>
                </w:tcPr>
                <w:p w14:paraId="3E113C91" w14:textId="77777777" w:rsidR="00224186" w:rsidRPr="009D2F2C" w:rsidRDefault="00224186" w:rsidP="00224186">
                  <w:pPr>
                    <w:jc w:val="center"/>
                    <w:rPr>
                      <w:rFonts w:cstheme="minorHAnsi"/>
                      <w:b/>
                      <w:sz w:val="24"/>
                      <w:szCs w:val="24"/>
                    </w:rPr>
                  </w:pPr>
                  <w:r w:rsidRPr="009D2F2C">
                    <w:rPr>
                      <w:rFonts w:cstheme="minorHAnsi"/>
                      <w:b/>
                      <w:sz w:val="24"/>
                      <w:szCs w:val="24"/>
                    </w:rPr>
                    <w:t>Checkers</w:t>
                  </w:r>
                </w:p>
              </w:tc>
            </w:tr>
            <w:tr w:rsidR="00224186" w:rsidRPr="00666168" w14:paraId="2F33AB69" w14:textId="77777777" w:rsidTr="00224186">
              <w:trPr>
                <w:jc w:val="center"/>
              </w:trPr>
              <w:tc>
                <w:tcPr>
                  <w:tcW w:w="5450" w:type="dxa"/>
                  <w:gridSpan w:val="3"/>
                </w:tcPr>
                <w:p w14:paraId="52375138" w14:textId="77777777" w:rsidR="00224186" w:rsidRPr="009D2F2C" w:rsidRDefault="00224186" w:rsidP="00224186">
                  <w:pPr>
                    <w:jc w:val="center"/>
                    <w:rPr>
                      <w:rFonts w:cstheme="minorHAnsi"/>
                      <w:sz w:val="24"/>
                      <w:szCs w:val="24"/>
                    </w:rPr>
                  </w:pPr>
                  <w:r w:rsidRPr="009D2F2C">
                    <w:rPr>
                      <w:rFonts w:cstheme="minorHAnsi"/>
                      <w:sz w:val="24"/>
                      <w:szCs w:val="24"/>
                    </w:rPr>
                    <w:t>Willow Village, Tygervalley</w:t>
                  </w:r>
                </w:p>
              </w:tc>
            </w:tr>
            <w:tr w:rsidR="00224186" w:rsidRPr="00666168" w14:paraId="78ABE572" w14:textId="77777777" w:rsidTr="00224186">
              <w:trPr>
                <w:jc w:val="center"/>
              </w:trPr>
              <w:tc>
                <w:tcPr>
                  <w:tcW w:w="5450" w:type="dxa"/>
                  <w:gridSpan w:val="3"/>
                </w:tcPr>
                <w:p w14:paraId="6C439B5B" w14:textId="77777777" w:rsidR="00224186" w:rsidRPr="009D2F2C" w:rsidRDefault="00224186" w:rsidP="00224186">
                  <w:pPr>
                    <w:jc w:val="center"/>
                    <w:rPr>
                      <w:rFonts w:cstheme="minorHAnsi"/>
                      <w:sz w:val="24"/>
                      <w:szCs w:val="24"/>
                    </w:rPr>
                  </w:pPr>
                  <w:r w:rsidRPr="009D2F2C">
                    <w:rPr>
                      <w:rFonts w:cstheme="minorHAnsi"/>
                      <w:sz w:val="24"/>
                      <w:szCs w:val="24"/>
                    </w:rPr>
                    <w:t>Tel: (021) 943 1480</w:t>
                  </w:r>
                </w:p>
              </w:tc>
            </w:tr>
            <w:tr w:rsidR="00224186" w:rsidRPr="00666168" w14:paraId="6CA57F40" w14:textId="77777777" w:rsidTr="00224186">
              <w:trPr>
                <w:jc w:val="center"/>
              </w:trPr>
              <w:tc>
                <w:tcPr>
                  <w:tcW w:w="5450" w:type="dxa"/>
                  <w:gridSpan w:val="3"/>
                </w:tcPr>
                <w:p w14:paraId="758E3C20" w14:textId="77777777" w:rsidR="00224186" w:rsidRPr="009D2F2C" w:rsidRDefault="00224186" w:rsidP="00224186">
                  <w:pPr>
                    <w:jc w:val="center"/>
                    <w:rPr>
                      <w:rFonts w:cstheme="minorHAnsi"/>
                      <w:sz w:val="24"/>
                      <w:szCs w:val="24"/>
                    </w:rPr>
                  </w:pPr>
                  <w:r w:rsidRPr="009D2F2C">
                    <w:rPr>
                      <w:rFonts w:cstheme="minorHAnsi"/>
                      <w:sz w:val="24"/>
                      <w:szCs w:val="24"/>
                    </w:rPr>
                    <w:t>Tax Invoice No. 4420106777</w:t>
                  </w:r>
                </w:p>
              </w:tc>
            </w:tr>
            <w:tr w:rsidR="00224186" w:rsidRPr="00666168" w14:paraId="2B9A57D7" w14:textId="77777777" w:rsidTr="00224186">
              <w:trPr>
                <w:jc w:val="center"/>
              </w:trPr>
              <w:tc>
                <w:tcPr>
                  <w:tcW w:w="3060" w:type="dxa"/>
                </w:tcPr>
                <w:p w14:paraId="240F9C2F" w14:textId="77777777" w:rsidR="00224186" w:rsidRPr="009D2F2C" w:rsidRDefault="00224186" w:rsidP="00224186">
                  <w:pPr>
                    <w:rPr>
                      <w:rFonts w:cstheme="minorHAnsi"/>
                      <w:sz w:val="24"/>
                      <w:szCs w:val="24"/>
                    </w:rPr>
                  </w:pPr>
                  <w:r w:rsidRPr="009D2F2C">
                    <w:rPr>
                      <w:rFonts w:cstheme="minorHAnsi"/>
                      <w:sz w:val="24"/>
                      <w:szCs w:val="24"/>
                    </w:rPr>
                    <w:t>TEMPO 1EA</w:t>
                  </w:r>
                </w:p>
              </w:tc>
              <w:tc>
                <w:tcPr>
                  <w:tcW w:w="1800" w:type="dxa"/>
                </w:tcPr>
                <w:p w14:paraId="05E77A24" w14:textId="77777777" w:rsidR="00224186" w:rsidRPr="009D2F2C" w:rsidRDefault="00224186" w:rsidP="00224186">
                  <w:pPr>
                    <w:jc w:val="right"/>
                    <w:rPr>
                      <w:rFonts w:cstheme="minorHAnsi"/>
                      <w:sz w:val="24"/>
                      <w:szCs w:val="24"/>
                    </w:rPr>
                  </w:pPr>
                  <w:r w:rsidRPr="009D2F2C">
                    <w:rPr>
                      <w:rFonts w:cstheme="minorHAnsi"/>
                      <w:sz w:val="24"/>
                      <w:szCs w:val="24"/>
                    </w:rPr>
                    <w:t>R5,79</w:t>
                  </w:r>
                </w:p>
              </w:tc>
              <w:tc>
                <w:tcPr>
                  <w:tcW w:w="590" w:type="dxa"/>
                </w:tcPr>
                <w:p w14:paraId="1C4559FF" w14:textId="77777777" w:rsidR="00224186" w:rsidRPr="009D2F2C" w:rsidRDefault="00224186" w:rsidP="00224186">
                  <w:pPr>
                    <w:rPr>
                      <w:rFonts w:cstheme="minorHAnsi"/>
                      <w:sz w:val="24"/>
                      <w:szCs w:val="24"/>
                    </w:rPr>
                  </w:pPr>
                </w:p>
              </w:tc>
            </w:tr>
            <w:tr w:rsidR="00224186" w:rsidRPr="00666168" w14:paraId="7E1C2024" w14:textId="77777777" w:rsidTr="00224186">
              <w:trPr>
                <w:jc w:val="center"/>
              </w:trPr>
              <w:tc>
                <w:tcPr>
                  <w:tcW w:w="3060" w:type="dxa"/>
                </w:tcPr>
                <w:p w14:paraId="5B28A287" w14:textId="77777777" w:rsidR="00224186" w:rsidRPr="009D2F2C" w:rsidRDefault="00224186" w:rsidP="00224186">
                  <w:pPr>
                    <w:rPr>
                      <w:rFonts w:cstheme="minorHAnsi"/>
                      <w:sz w:val="24"/>
                      <w:szCs w:val="24"/>
                    </w:rPr>
                  </w:pPr>
                  <w:r w:rsidRPr="009D2F2C">
                    <w:rPr>
                      <w:rFonts w:cstheme="minorHAnsi"/>
                      <w:sz w:val="24"/>
                      <w:szCs w:val="24"/>
                    </w:rPr>
                    <w:t>BRW BREAD 700G</w:t>
                  </w:r>
                </w:p>
              </w:tc>
              <w:tc>
                <w:tcPr>
                  <w:tcW w:w="1800" w:type="dxa"/>
                </w:tcPr>
                <w:p w14:paraId="40F00390" w14:textId="77777777" w:rsidR="00224186" w:rsidRPr="009D2F2C" w:rsidRDefault="00224186" w:rsidP="00224186">
                  <w:pPr>
                    <w:jc w:val="right"/>
                    <w:rPr>
                      <w:rFonts w:cstheme="minorHAnsi"/>
                      <w:sz w:val="24"/>
                      <w:szCs w:val="24"/>
                    </w:rPr>
                  </w:pPr>
                  <w:r w:rsidRPr="009D2F2C">
                    <w:rPr>
                      <w:rFonts w:cstheme="minorHAnsi"/>
                      <w:sz w:val="24"/>
                      <w:szCs w:val="24"/>
                    </w:rPr>
                    <w:t>R10,99</w:t>
                  </w:r>
                </w:p>
              </w:tc>
              <w:tc>
                <w:tcPr>
                  <w:tcW w:w="590" w:type="dxa"/>
                </w:tcPr>
                <w:p w14:paraId="52C58214" w14:textId="77777777" w:rsidR="00224186" w:rsidRPr="009D2F2C" w:rsidRDefault="00224186" w:rsidP="00224186">
                  <w:pPr>
                    <w:rPr>
                      <w:rFonts w:cstheme="minorHAnsi"/>
                      <w:sz w:val="24"/>
                      <w:szCs w:val="24"/>
                    </w:rPr>
                  </w:pPr>
                  <w:r w:rsidRPr="009D2F2C">
                    <w:rPr>
                      <w:rFonts w:cstheme="minorHAnsi"/>
                      <w:sz w:val="24"/>
                      <w:szCs w:val="24"/>
                    </w:rPr>
                    <w:t>*</w:t>
                  </w:r>
                </w:p>
              </w:tc>
            </w:tr>
            <w:tr w:rsidR="00224186" w:rsidRPr="00666168" w14:paraId="5B2226F2" w14:textId="77777777" w:rsidTr="00224186">
              <w:trPr>
                <w:jc w:val="center"/>
              </w:trPr>
              <w:tc>
                <w:tcPr>
                  <w:tcW w:w="3060" w:type="dxa"/>
                </w:tcPr>
                <w:p w14:paraId="1809EDFB" w14:textId="77777777" w:rsidR="00224186" w:rsidRPr="009D2F2C" w:rsidRDefault="00224186" w:rsidP="00224186">
                  <w:pPr>
                    <w:rPr>
                      <w:rFonts w:cstheme="minorHAnsi"/>
                      <w:sz w:val="24"/>
                      <w:szCs w:val="24"/>
                    </w:rPr>
                  </w:pPr>
                  <w:r w:rsidRPr="009D2F2C">
                    <w:rPr>
                      <w:rFonts w:cstheme="minorHAnsi"/>
                      <w:sz w:val="24"/>
                      <w:szCs w:val="24"/>
                    </w:rPr>
                    <w:t>TOMATO PILCHARDS 700G</w:t>
                  </w:r>
                </w:p>
              </w:tc>
              <w:tc>
                <w:tcPr>
                  <w:tcW w:w="1800" w:type="dxa"/>
                </w:tcPr>
                <w:p w14:paraId="4FFB750C" w14:textId="77777777" w:rsidR="00224186" w:rsidRPr="009D2F2C" w:rsidRDefault="00224186" w:rsidP="00224186">
                  <w:pPr>
                    <w:jc w:val="right"/>
                    <w:rPr>
                      <w:rFonts w:cstheme="minorHAnsi"/>
                      <w:sz w:val="24"/>
                      <w:szCs w:val="24"/>
                    </w:rPr>
                  </w:pPr>
                  <w:r w:rsidRPr="009D2F2C">
                    <w:rPr>
                      <w:rFonts w:cstheme="minorHAnsi"/>
                      <w:sz w:val="24"/>
                      <w:szCs w:val="24"/>
                    </w:rPr>
                    <w:t>R6,99</w:t>
                  </w:r>
                </w:p>
              </w:tc>
              <w:tc>
                <w:tcPr>
                  <w:tcW w:w="590" w:type="dxa"/>
                </w:tcPr>
                <w:p w14:paraId="7CC63668" w14:textId="77777777" w:rsidR="00224186" w:rsidRPr="009D2F2C" w:rsidRDefault="00224186" w:rsidP="00224186">
                  <w:pPr>
                    <w:rPr>
                      <w:rFonts w:cstheme="minorHAnsi"/>
                      <w:sz w:val="24"/>
                      <w:szCs w:val="24"/>
                    </w:rPr>
                  </w:pPr>
                  <w:r w:rsidRPr="009D2F2C">
                    <w:rPr>
                      <w:rFonts w:cstheme="minorHAnsi"/>
                      <w:sz w:val="24"/>
                      <w:szCs w:val="24"/>
                    </w:rPr>
                    <w:t>*</w:t>
                  </w:r>
                </w:p>
              </w:tc>
            </w:tr>
            <w:tr w:rsidR="00224186" w:rsidRPr="00666168" w14:paraId="69A5116D" w14:textId="77777777" w:rsidTr="00224186">
              <w:trPr>
                <w:jc w:val="center"/>
              </w:trPr>
              <w:tc>
                <w:tcPr>
                  <w:tcW w:w="3060" w:type="dxa"/>
                </w:tcPr>
                <w:p w14:paraId="483CF2CC" w14:textId="77777777" w:rsidR="00224186" w:rsidRPr="009D2F2C" w:rsidRDefault="00224186" w:rsidP="00224186">
                  <w:pPr>
                    <w:rPr>
                      <w:rFonts w:cstheme="minorHAnsi"/>
                      <w:sz w:val="24"/>
                      <w:szCs w:val="24"/>
                    </w:rPr>
                  </w:pPr>
                  <w:r w:rsidRPr="009D2F2C">
                    <w:rPr>
                      <w:rFonts w:cstheme="minorHAnsi"/>
                      <w:sz w:val="24"/>
                      <w:szCs w:val="24"/>
                    </w:rPr>
                    <w:t>TOMATO PILCHARDS 700G</w:t>
                  </w:r>
                </w:p>
              </w:tc>
              <w:tc>
                <w:tcPr>
                  <w:tcW w:w="1800" w:type="dxa"/>
                </w:tcPr>
                <w:p w14:paraId="653B50A0" w14:textId="77777777" w:rsidR="00224186" w:rsidRPr="009D2F2C" w:rsidRDefault="00224186" w:rsidP="00224186">
                  <w:pPr>
                    <w:jc w:val="right"/>
                    <w:rPr>
                      <w:rFonts w:cstheme="minorHAnsi"/>
                      <w:sz w:val="24"/>
                      <w:szCs w:val="24"/>
                    </w:rPr>
                  </w:pPr>
                  <w:r w:rsidRPr="009D2F2C">
                    <w:rPr>
                      <w:rFonts w:cstheme="minorHAnsi"/>
                      <w:sz w:val="24"/>
                      <w:szCs w:val="24"/>
                    </w:rPr>
                    <w:t>R6,99</w:t>
                  </w:r>
                </w:p>
              </w:tc>
              <w:tc>
                <w:tcPr>
                  <w:tcW w:w="590" w:type="dxa"/>
                </w:tcPr>
                <w:p w14:paraId="2F910622" w14:textId="77777777" w:rsidR="00224186" w:rsidRPr="009D2F2C" w:rsidRDefault="00224186" w:rsidP="00224186">
                  <w:pPr>
                    <w:rPr>
                      <w:rFonts w:cstheme="minorHAnsi"/>
                      <w:sz w:val="24"/>
                      <w:szCs w:val="24"/>
                    </w:rPr>
                  </w:pPr>
                  <w:r w:rsidRPr="009D2F2C">
                    <w:rPr>
                      <w:rFonts w:cstheme="minorHAnsi"/>
                      <w:sz w:val="24"/>
                      <w:szCs w:val="24"/>
                    </w:rPr>
                    <w:t>*</w:t>
                  </w:r>
                </w:p>
              </w:tc>
            </w:tr>
            <w:tr w:rsidR="00224186" w:rsidRPr="00666168" w14:paraId="6CF19202" w14:textId="77777777" w:rsidTr="00224186">
              <w:trPr>
                <w:jc w:val="center"/>
              </w:trPr>
              <w:tc>
                <w:tcPr>
                  <w:tcW w:w="3060" w:type="dxa"/>
                </w:tcPr>
                <w:p w14:paraId="7C9A82F2" w14:textId="77777777" w:rsidR="00224186" w:rsidRPr="009D2F2C" w:rsidRDefault="00224186" w:rsidP="00224186">
                  <w:pPr>
                    <w:rPr>
                      <w:rFonts w:cstheme="minorHAnsi"/>
                      <w:sz w:val="24"/>
                      <w:szCs w:val="24"/>
                    </w:rPr>
                  </w:pPr>
                  <w:r w:rsidRPr="009D2F2C">
                    <w:rPr>
                      <w:rFonts w:cstheme="minorHAnsi"/>
                      <w:sz w:val="24"/>
                      <w:szCs w:val="24"/>
                    </w:rPr>
                    <w:t>GOVERRNMENT BAG 24L</w:t>
                  </w:r>
                </w:p>
              </w:tc>
              <w:tc>
                <w:tcPr>
                  <w:tcW w:w="1800" w:type="dxa"/>
                </w:tcPr>
                <w:p w14:paraId="4E9E83E3" w14:textId="77777777" w:rsidR="00224186" w:rsidRPr="009D2F2C" w:rsidRDefault="00224186" w:rsidP="00224186">
                  <w:pPr>
                    <w:jc w:val="right"/>
                    <w:rPr>
                      <w:rFonts w:cstheme="minorHAnsi"/>
                      <w:sz w:val="24"/>
                      <w:szCs w:val="24"/>
                    </w:rPr>
                  </w:pPr>
                  <w:r w:rsidRPr="009D2F2C">
                    <w:rPr>
                      <w:rFonts w:cstheme="minorHAnsi"/>
                      <w:sz w:val="24"/>
                      <w:szCs w:val="24"/>
                    </w:rPr>
                    <w:t>R0,39</w:t>
                  </w:r>
                </w:p>
              </w:tc>
              <w:tc>
                <w:tcPr>
                  <w:tcW w:w="590" w:type="dxa"/>
                </w:tcPr>
                <w:p w14:paraId="32366C9D" w14:textId="77777777" w:rsidR="00224186" w:rsidRPr="009D2F2C" w:rsidRDefault="00224186" w:rsidP="00224186">
                  <w:pPr>
                    <w:rPr>
                      <w:rFonts w:cstheme="minorHAnsi"/>
                      <w:sz w:val="24"/>
                      <w:szCs w:val="24"/>
                    </w:rPr>
                  </w:pPr>
                </w:p>
              </w:tc>
            </w:tr>
            <w:tr w:rsidR="00224186" w:rsidRPr="00666168" w14:paraId="00DFEEF7" w14:textId="77777777" w:rsidTr="00224186">
              <w:trPr>
                <w:jc w:val="center"/>
              </w:trPr>
              <w:tc>
                <w:tcPr>
                  <w:tcW w:w="3060" w:type="dxa"/>
                </w:tcPr>
                <w:p w14:paraId="0A7B41CD" w14:textId="77777777" w:rsidR="00224186" w:rsidRPr="009D2F2C" w:rsidRDefault="00224186" w:rsidP="00224186">
                  <w:pPr>
                    <w:rPr>
                      <w:rFonts w:cstheme="minorHAnsi"/>
                      <w:sz w:val="24"/>
                      <w:szCs w:val="24"/>
                    </w:rPr>
                  </w:pPr>
                  <w:r w:rsidRPr="009D2F2C">
                    <w:rPr>
                      <w:rFonts w:cstheme="minorHAnsi"/>
                      <w:sz w:val="24"/>
                      <w:szCs w:val="24"/>
                    </w:rPr>
                    <w:t>JAM SWISS ROLL</w:t>
                  </w:r>
                </w:p>
              </w:tc>
              <w:tc>
                <w:tcPr>
                  <w:tcW w:w="1800" w:type="dxa"/>
                </w:tcPr>
                <w:p w14:paraId="35981EAE" w14:textId="77777777" w:rsidR="00224186" w:rsidRPr="009D2F2C" w:rsidRDefault="00224186" w:rsidP="00224186">
                  <w:pPr>
                    <w:jc w:val="right"/>
                    <w:rPr>
                      <w:rFonts w:cstheme="minorHAnsi"/>
                      <w:sz w:val="24"/>
                      <w:szCs w:val="24"/>
                    </w:rPr>
                  </w:pPr>
                  <w:r w:rsidRPr="009D2F2C">
                    <w:rPr>
                      <w:rFonts w:cstheme="minorHAnsi"/>
                      <w:sz w:val="24"/>
                      <w:szCs w:val="24"/>
                    </w:rPr>
                    <w:t>R16,99</w:t>
                  </w:r>
                </w:p>
              </w:tc>
              <w:tc>
                <w:tcPr>
                  <w:tcW w:w="590" w:type="dxa"/>
                </w:tcPr>
                <w:p w14:paraId="27DDBE72" w14:textId="77777777" w:rsidR="00224186" w:rsidRPr="009D2F2C" w:rsidRDefault="00224186" w:rsidP="00224186">
                  <w:pPr>
                    <w:rPr>
                      <w:rFonts w:cstheme="minorHAnsi"/>
                      <w:sz w:val="24"/>
                      <w:szCs w:val="24"/>
                    </w:rPr>
                  </w:pPr>
                </w:p>
              </w:tc>
            </w:tr>
            <w:tr w:rsidR="00224186" w:rsidRPr="00666168" w14:paraId="286B40F5" w14:textId="77777777" w:rsidTr="00224186">
              <w:trPr>
                <w:jc w:val="center"/>
              </w:trPr>
              <w:tc>
                <w:tcPr>
                  <w:tcW w:w="3060" w:type="dxa"/>
                </w:tcPr>
                <w:p w14:paraId="29DF1B26" w14:textId="77777777" w:rsidR="00224186" w:rsidRPr="009D2F2C" w:rsidRDefault="00224186" w:rsidP="00224186">
                  <w:pPr>
                    <w:rPr>
                      <w:rFonts w:cstheme="minorHAnsi"/>
                      <w:sz w:val="24"/>
                      <w:szCs w:val="24"/>
                    </w:rPr>
                  </w:pPr>
                  <w:r w:rsidRPr="009D2F2C">
                    <w:rPr>
                      <w:rFonts w:cstheme="minorHAnsi"/>
                      <w:sz w:val="24"/>
                      <w:szCs w:val="24"/>
                    </w:rPr>
                    <w:t>GOVERRNMENT BAG 24L</w:t>
                  </w:r>
                </w:p>
              </w:tc>
              <w:tc>
                <w:tcPr>
                  <w:tcW w:w="1800" w:type="dxa"/>
                </w:tcPr>
                <w:p w14:paraId="6F215B18" w14:textId="77777777" w:rsidR="00224186" w:rsidRPr="009D2F2C" w:rsidRDefault="00224186" w:rsidP="00224186">
                  <w:pPr>
                    <w:jc w:val="right"/>
                    <w:rPr>
                      <w:rFonts w:cstheme="minorHAnsi"/>
                      <w:sz w:val="24"/>
                      <w:szCs w:val="24"/>
                    </w:rPr>
                  </w:pPr>
                  <w:r w:rsidRPr="009D2F2C">
                    <w:rPr>
                      <w:rFonts w:cstheme="minorHAnsi"/>
                      <w:sz w:val="24"/>
                      <w:szCs w:val="24"/>
                    </w:rPr>
                    <w:t>R0,39</w:t>
                  </w:r>
                </w:p>
              </w:tc>
              <w:tc>
                <w:tcPr>
                  <w:tcW w:w="590" w:type="dxa"/>
                </w:tcPr>
                <w:p w14:paraId="6DB08856" w14:textId="77777777" w:rsidR="00224186" w:rsidRPr="009D2F2C" w:rsidRDefault="00224186" w:rsidP="00224186">
                  <w:pPr>
                    <w:rPr>
                      <w:rFonts w:cstheme="minorHAnsi"/>
                      <w:sz w:val="24"/>
                      <w:szCs w:val="24"/>
                    </w:rPr>
                  </w:pPr>
                </w:p>
              </w:tc>
            </w:tr>
            <w:tr w:rsidR="00224186" w:rsidRPr="00666168" w14:paraId="05DE4D64" w14:textId="77777777" w:rsidTr="00224186">
              <w:trPr>
                <w:jc w:val="center"/>
              </w:trPr>
              <w:tc>
                <w:tcPr>
                  <w:tcW w:w="3060" w:type="dxa"/>
                </w:tcPr>
                <w:p w14:paraId="35A7B844" w14:textId="77777777" w:rsidR="00224186" w:rsidRPr="009D2F2C" w:rsidRDefault="00224186" w:rsidP="00224186">
                  <w:pPr>
                    <w:rPr>
                      <w:rFonts w:cstheme="minorHAnsi"/>
                      <w:sz w:val="24"/>
                      <w:szCs w:val="24"/>
                    </w:rPr>
                  </w:pPr>
                  <w:r w:rsidRPr="009D2F2C">
                    <w:rPr>
                      <w:rFonts w:cstheme="minorHAnsi"/>
                      <w:sz w:val="24"/>
                      <w:szCs w:val="24"/>
                    </w:rPr>
                    <w:t>CARROT YNG PBAG</w:t>
                  </w:r>
                </w:p>
              </w:tc>
              <w:tc>
                <w:tcPr>
                  <w:tcW w:w="1800" w:type="dxa"/>
                </w:tcPr>
                <w:p w14:paraId="7E54EA8E" w14:textId="77777777" w:rsidR="00224186" w:rsidRPr="009D2F2C" w:rsidRDefault="00224186" w:rsidP="00224186">
                  <w:pPr>
                    <w:jc w:val="right"/>
                    <w:rPr>
                      <w:rFonts w:cstheme="minorHAnsi"/>
                      <w:sz w:val="24"/>
                      <w:szCs w:val="24"/>
                    </w:rPr>
                  </w:pPr>
                  <w:r w:rsidRPr="009D2F2C">
                    <w:rPr>
                      <w:rFonts w:cstheme="minorHAnsi"/>
                      <w:sz w:val="24"/>
                      <w:szCs w:val="24"/>
                    </w:rPr>
                    <w:t>R5,99</w:t>
                  </w:r>
                </w:p>
              </w:tc>
              <w:tc>
                <w:tcPr>
                  <w:tcW w:w="590" w:type="dxa"/>
                </w:tcPr>
                <w:p w14:paraId="1AB75255" w14:textId="77777777" w:rsidR="00224186" w:rsidRPr="009D2F2C" w:rsidRDefault="00224186" w:rsidP="00224186">
                  <w:pPr>
                    <w:rPr>
                      <w:rFonts w:cstheme="minorHAnsi"/>
                      <w:sz w:val="24"/>
                      <w:szCs w:val="24"/>
                    </w:rPr>
                  </w:pPr>
                  <w:r w:rsidRPr="009D2F2C">
                    <w:rPr>
                      <w:rFonts w:cstheme="minorHAnsi"/>
                      <w:sz w:val="24"/>
                      <w:szCs w:val="24"/>
                    </w:rPr>
                    <w:t>*</w:t>
                  </w:r>
                </w:p>
              </w:tc>
            </w:tr>
            <w:tr w:rsidR="00224186" w:rsidRPr="00666168" w14:paraId="68B23FB7" w14:textId="77777777" w:rsidTr="00224186">
              <w:trPr>
                <w:jc w:val="center"/>
              </w:trPr>
              <w:tc>
                <w:tcPr>
                  <w:tcW w:w="3060" w:type="dxa"/>
                </w:tcPr>
                <w:p w14:paraId="3C4BA5E2" w14:textId="77777777" w:rsidR="00224186" w:rsidRPr="009D2F2C" w:rsidRDefault="00224186" w:rsidP="00224186">
                  <w:pPr>
                    <w:rPr>
                      <w:rFonts w:cstheme="minorHAnsi"/>
                      <w:sz w:val="24"/>
                      <w:szCs w:val="24"/>
                    </w:rPr>
                  </w:pPr>
                  <w:r w:rsidRPr="009D2F2C">
                    <w:rPr>
                      <w:rFonts w:cstheme="minorHAnsi"/>
                      <w:sz w:val="24"/>
                      <w:szCs w:val="24"/>
                    </w:rPr>
                    <w:t>TOMATO ROMA PP</w:t>
                  </w:r>
                </w:p>
              </w:tc>
              <w:tc>
                <w:tcPr>
                  <w:tcW w:w="1800" w:type="dxa"/>
                </w:tcPr>
                <w:p w14:paraId="3D279D8D" w14:textId="77777777" w:rsidR="00224186" w:rsidRPr="009D2F2C" w:rsidRDefault="00224186" w:rsidP="00224186">
                  <w:pPr>
                    <w:jc w:val="right"/>
                    <w:rPr>
                      <w:rFonts w:cstheme="minorHAnsi"/>
                      <w:sz w:val="24"/>
                      <w:szCs w:val="24"/>
                    </w:rPr>
                  </w:pPr>
                  <w:r w:rsidRPr="009D2F2C">
                    <w:rPr>
                      <w:rFonts w:cstheme="minorHAnsi"/>
                      <w:sz w:val="24"/>
                      <w:szCs w:val="24"/>
                    </w:rPr>
                    <w:t>R12,99</w:t>
                  </w:r>
                </w:p>
              </w:tc>
              <w:tc>
                <w:tcPr>
                  <w:tcW w:w="590" w:type="dxa"/>
                </w:tcPr>
                <w:p w14:paraId="33D40AE2" w14:textId="77777777" w:rsidR="00224186" w:rsidRPr="009D2F2C" w:rsidRDefault="00224186" w:rsidP="00224186">
                  <w:pPr>
                    <w:rPr>
                      <w:rFonts w:cstheme="minorHAnsi"/>
                      <w:sz w:val="24"/>
                      <w:szCs w:val="24"/>
                    </w:rPr>
                  </w:pPr>
                  <w:r w:rsidRPr="009D2F2C">
                    <w:rPr>
                      <w:rFonts w:cstheme="minorHAnsi"/>
                      <w:sz w:val="24"/>
                      <w:szCs w:val="24"/>
                    </w:rPr>
                    <w:t>*</w:t>
                  </w:r>
                </w:p>
              </w:tc>
            </w:tr>
            <w:tr w:rsidR="00224186" w:rsidRPr="00666168" w14:paraId="1AD9404E" w14:textId="77777777" w:rsidTr="00224186">
              <w:trPr>
                <w:jc w:val="center"/>
              </w:trPr>
              <w:tc>
                <w:tcPr>
                  <w:tcW w:w="3060" w:type="dxa"/>
                </w:tcPr>
                <w:p w14:paraId="1943317D" w14:textId="77777777" w:rsidR="00224186" w:rsidRPr="009D2F2C" w:rsidRDefault="00224186" w:rsidP="00224186">
                  <w:pPr>
                    <w:rPr>
                      <w:rFonts w:cstheme="minorHAnsi"/>
                      <w:sz w:val="24"/>
                      <w:szCs w:val="24"/>
                    </w:rPr>
                  </w:pPr>
                  <w:r w:rsidRPr="009D2F2C">
                    <w:rPr>
                      <w:rFonts w:cstheme="minorHAnsi"/>
                      <w:sz w:val="24"/>
                      <w:szCs w:val="24"/>
                    </w:rPr>
                    <w:t>COTTAGE CHEESE</w:t>
                  </w:r>
                </w:p>
              </w:tc>
              <w:tc>
                <w:tcPr>
                  <w:tcW w:w="1800" w:type="dxa"/>
                </w:tcPr>
                <w:p w14:paraId="41CE525D" w14:textId="77777777" w:rsidR="00224186" w:rsidRPr="009D2F2C" w:rsidRDefault="00224186" w:rsidP="00224186">
                  <w:pPr>
                    <w:jc w:val="right"/>
                    <w:rPr>
                      <w:rFonts w:cstheme="minorHAnsi"/>
                      <w:sz w:val="24"/>
                      <w:szCs w:val="24"/>
                    </w:rPr>
                  </w:pPr>
                  <w:r w:rsidRPr="009D2F2C">
                    <w:rPr>
                      <w:rFonts w:cstheme="minorHAnsi"/>
                      <w:sz w:val="24"/>
                      <w:szCs w:val="24"/>
                    </w:rPr>
                    <w:t>R16,99</w:t>
                  </w:r>
                </w:p>
              </w:tc>
              <w:tc>
                <w:tcPr>
                  <w:tcW w:w="590" w:type="dxa"/>
                </w:tcPr>
                <w:p w14:paraId="233A9E57" w14:textId="77777777" w:rsidR="00224186" w:rsidRPr="009D2F2C" w:rsidRDefault="00224186" w:rsidP="00224186">
                  <w:pPr>
                    <w:rPr>
                      <w:rFonts w:cstheme="minorHAnsi"/>
                      <w:sz w:val="24"/>
                      <w:szCs w:val="24"/>
                    </w:rPr>
                  </w:pPr>
                </w:p>
              </w:tc>
            </w:tr>
            <w:tr w:rsidR="00224186" w:rsidRPr="00666168" w14:paraId="66DF7FC0" w14:textId="77777777" w:rsidTr="00224186">
              <w:trPr>
                <w:jc w:val="center"/>
              </w:trPr>
              <w:tc>
                <w:tcPr>
                  <w:tcW w:w="3060" w:type="dxa"/>
                </w:tcPr>
                <w:p w14:paraId="1B84BBDE" w14:textId="77777777" w:rsidR="00224186" w:rsidRPr="009D2F2C" w:rsidRDefault="00224186" w:rsidP="00224186">
                  <w:pPr>
                    <w:rPr>
                      <w:rFonts w:cstheme="minorHAnsi"/>
                      <w:sz w:val="24"/>
                      <w:szCs w:val="24"/>
                    </w:rPr>
                  </w:pPr>
                  <w:r w:rsidRPr="009D2F2C">
                    <w:rPr>
                      <w:rFonts w:cstheme="minorHAnsi"/>
                      <w:sz w:val="24"/>
                      <w:szCs w:val="24"/>
                    </w:rPr>
                    <w:t>L/F MILK BOTT 2L</w:t>
                  </w:r>
                </w:p>
              </w:tc>
              <w:tc>
                <w:tcPr>
                  <w:tcW w:w="1800" w:type="dxa"/>
                </w:tcPr>
                <w:p w14:paraId="4E27EAB8" w14:textId="77777777" w:rsidR="00224186" w:rsidRPr="009D2F2C" w:rsidRDefault="00224186" w:rsidP="00224186">
                  <w:pPr>
                    <w:jc w:val="right"/>
                    <w:rPr>
                      <w:rFonts w:cstheme="minorHAnsi"/>
                      <w:sz w:val="24"/>
                      <w:szCs w:val="24"/>
                    </w:rPr>
                  </w:pPr>
                  <w:r w:rsidRPr="009D2F2C">
                    <w:rPr>
                      <w:rFonts w:cstheme="minorHAnsi"/>
                      <w:sz w:val="24"/>
                      <w:szCs w:val="24"/>
                    </w:rPr>
                    <w:t>R17,99</w:t>
                  </w:r>
                </w:p>
              </w:tc>
              <w:tc>
                <w:tcPr>
                  <w:tcW w:w="590" w:type="dxa"/>
                </w:tcPr>
                <w:p w14:paraId="6C648216" w14:textId="77777777" w:rsidR="00224186" w:rsidRPr="009D2F2C" w:rsidRDefault="00224186" w:rsidP="00224186">
                  <w:pPr>
                    <w:rPr>
                      <w:rFonts w:cstheme="minorHAnsi"/>
                      <w:sz w:val="24"/>
                      <w:szCs w:val="24"/>
                    </w:rPr>
                  </w:pPr>
                  <w:r w:rsidRPr="009D2F2C">
                    <w:rPr>
                      <w:rFonts w:cstheme="minorHAnsi"/>
                      <w:sz w:val="24"/>
                      <w:szCs w:val="24"/>
                    </w:rPr>
                    <w:t>*</w:t>
                  </w:r>
                </w:p>
              </w:tc>
            </w:tr>
            <w:tr w:rsidR="00224186" w:rsidRPr="00666168" w14:paraId="6452F1FC" w14:textId="77777777" w:rsidTr="00224186">
              <w:trPr>
                <w:jc w:val="center"/>
              </w:trPr>
              <w:tc>
                <w:tcPr>
                  <w:tcW w:w="3060" w:type="dxa"/>
                </w:tcPr>
                <w:p w14:paraId="2734C909" w14:textId="77777777" w:rsidR="00224186" w:rsidRPr="009D2F2C" w:rsidRDefault="00224186" w:rsidP="00224186">
                  <w:pPr>
                    <w:rPr>
                      <w:rFonts w:cstheme="minorHAnsi"/>
                      <w:sz w:val="24"/>
                      <w:szCs w:val="24"/>
                    </w:rPr>
                  </w:pPr>
                  <w:r w:rsidRPr="009D2F2C">
                    <w:rPr>
                      <w:rFonts w:cstheme="minorHAnsi"/>
                      <w:sz w:val="24"/>
                      <w:szCs w:val="24"/>
                    </w:rPr>
                    <w:t>GRABOUW B/WORS</w:t>
                  </w:r>
                </w:p>
              </w:tc>
              <w:tc>
                <w:tcPr>
                  <w:tcW w:w="1800" w:type="dxa"/>
                </w:tcPr>
                <w:p w14:paraId="2F112168" w14:textId="77777777" w:rsidR="00224186" w:rsidRPr="009D2F2C" w:rsidRDefault="00224186" w:rsidP="00224186">
                  <w:pPr>
                    <w:jc w:val="right"/>
                    <w:rPr>
                      <w:rFonts w:cstheme="minorHAnsi"/>
                      <w:sz w:val="24"/>
                      <w:szCs w:val="24"/>
                    </w:rPr>
                  </w:pPr>
                  <w:r w:rsidRPr="009D2F2C">
                    <w:rPr>
                      <w:rFonts w:cstheme="minorHAnsi"/>
                      <w:sz w:val="24"/>
                      <w:szCs w:val="24"/>
                    </w:rPr>
                    <w:t>R27,58</w:t>
                  </w:r>
                </w:p>
              </w:tc>
              <w:tc>
                <w:tcPr>
                  <w:tcW w:w="590" w:type="dxa"/>
                </w:tcPr>
                <w:p w14:paraId="3F3B6308" w14:textId="77777777" w:rsidR="00224186" w:rsidRPr="009D2F2C" w:rsidRDefault="00224186" w:rsidP="00224186">
                  <w:pPr>
                    <w:rPr>
                      <w:rFonts w:cstheme="minorHAnsi"/>
                      <w:sz w:val="24"/>
                      <w:szCs w:val="24"/>
                    </w:rPr>
                  </w:pPr>
                </w:p>
              </w:tc>
            </w:tr>
            <w:tr w:rsidR="00224186" w:rsidRPr="00666168" w14:paraId="0B14D42F" w14:textId="77777777" w:rsidTr="00224186">
              <w:trPr>
                <w:jc w:val="center"/>
              </w:trPr>
              <w:tc>
                <w:tcPr>
                  <w:tcW w:w="3060" w:type="dxa"/>
                </w:tcPr>
                <w:p w14:paraId="5D1A46B5" w14:textId="77777777" w:rsidR="00224186" w:rsidRPr="009D2F2C" w:rsidRDefault="00224186" w:rsidP="00224186">
                  <w:pPr>
                    <w:rPr>
                      <w:rFonts w:cstheme="minorHAnsi"/>
                      <w:sz w:val="24"/>
                      <w:szCs w:val="24"/>
                    </w:rPr>
                  </w:pPr>
                  <w:r w:rsidRPr="009D2F2C">
                    <w:rPr>
                      <w:rFonts w:cstheme="minorHAnsi"/>
                      <w:sz w:val="24"/>
                      <w:szCs w:val="24"/>
                    </w:rPr>
                    <w:t>12 BALANCE DUE</w:t>
                  </w:r>
                </w:p>
              </w:tc>
              <w:tc>
                <w:tcPr>
                  <w:tcW w:w="1800" w:type="dxa"/>
                </w:tcPr>
                <w:p w14:paraId="541778C0" w14:textId="77777777" w:rsidR="00224186" w:rsidRPr="009D2F2C" w:rsidRDefault="00224186" w:rsidP="00224186">
                  <w:pPr>
                    <w:jc w:val="right"/>
                    <w:rPr>
                      <w:rFonts w:cstheme="minorHAnsi"/>
                      <w:sz w:val="24"/>
                      <w:szCs w:val="24"/>
                    </w:rPr>
                  </w:pPr>
                  <w:r w:rsidRPr="009D2F2C">
                    <w:rPr>
                      <w:rFonts w:cstheme="minorHAnsi"/>
                      <w:sz w:val="24"/>
                      <w:szCs w:val="24"/>
                    </w:rPr>
                    <w:t>130.05</w:t>
                  </w:r>
                </w:p>
              </w:tc>
              <w:tc>
                <w:tcPr>
                  <w:tcW w:w="590" w:type="dxa"/>
                </w:tcPr>
                <w:p w14:paraId="23804647" w14:textId="77777777" w:rsidR="00224186" w:rsidRPr="009D2F2C" w:rsidRDefault="00224186" w:rsidP="00224186">
                  <w:pPr>
                    <w:rPr>
                      <w:rFonts w:cstheme="minorHAnsi"/>
                      <w:sz w:val="24"/>
                      <w:szCs w:val="24"/>
                    </w:rPr>
                  </w:pPr>
                </w:p>
              </w:tc>
            </w:tr>
            <w:tr w:rsidR="00224186" w:rsidRPr="00666168" w14:paraId="71CF8975" w14:textId="77777777" w:rsidTr="00224186">
              <w:trPr>
                <w:jc w:val="center"/>
              </w:trPr>
              <w:tc>
                <w:tcPr>
                  <w:tcW w:w="3060" w:type="dxa"/>
                </w:tcPr>
                <w:p w14:paraId="391CC001" w14:textId="77777777" w:rsidR="00224186" w:rsidRPr="009D2F2C" w:rsidRDefault="00224186" w:rsidP="00224186">
                  <w:pPr>
                    <w:rPr>
                      <w:rFonts w:cstheme="minorHAnsi"/>
                      <w:sz w:val="24"/>
                      <w:szCs w:val="24"/>
                    </w:rPr>
                  </w:pPr>
                  <w:r w:rsidRPr="009D2F2C">
                    <w:rPr>
                      <w:rFonts w:cstheme="minorHAnsi"/>
                      <w:sz w:val="24"/>
                      <w:szCs w:val="24"/>
                    </w:rPr>
                    <w:t>Cash Rounding</w:t>
                  </w:r>
                </w:p>
              </w:tc>
              <w:tc>
                <w:tcPr>
                  <w:tcW w:w="1800" w:type="dxa"/>
                </w:tcPr>
                <w:p w14:paraId="1EFEB14B" w14:textId="77777777" w:rsidR="00224186" w:rsidRPr="009D2F2C" w:rsidRDefault="00224186" w:rsidP="00224186">
                  <w:pPr>
                    <w:jc w:val="right"/>
                    <w:rPr>
                      <w:rFonts w:cstheme="minorHAnsi"/>
                      <w:sz w:val="24"/>
                      <w:szCs w:val="24"/>
                    </w:rPr>
                  </w:pPr>
                  <w:r w:rsidRPr="009D2F2C">
                    <w:rPr>
                      <w:rFonts w:cstheme="minorHAnsi"/>
                      <w:sz w:val="24"/>
                      <w:szCs w:val="24"/>
                    </w:rPr>
                    <w:t>0.02</w:t>
                  </w:r>
                </w:p>
              </w:tc>
              <w:tc>
                <w:tcPr>
                  <w:tcW w:w="590" w:type="dxa"/>
                </w:tcPr>
                <w:p w14:paraId="2BE4564D" w14:textId="77777777" w:rsidR="00224186" w:rsidRPr="009D2F2C" w:rsidRDefault="00224186" w:rsidP="00224186">
                  <w:pPr>
                    <w:rPr>
                      <w:rFonts w:cstheme="minorHAnsi"/>
                      <w:sz w:val="24"/>
                      <w:szCs w:val="24"/>
                    </w:rPr>
                  </w:pPr>
                </w:p>
              </w:tc>
            </w:tr>
            <w:tr w:rsidR="00224186" w:rsidRPr="00666168" w14:paraId="3B07187A" w14:textId="77777777" w:rsidTr="00224186">
              <w:trPr>
                <w:jc w:val="center"/>
              </w:trPr>
              <w:tc>
                <w:tcPr>
                  <w:tcW w:w="3060" w:type="dxa"/>
                </w:tcPr>
                <w:p w14:paraId="41D94444" w14:textId="77777777" w:rsidR="00224186" w:rsidRPr="009D2F2C" w:rsidRDefault="00224186" w:rsidP="00224186">
                  <w:pPr>
                    <w:rPr>
                      <w:rFonts w:cstheme="minorHAnsi"/>
                      <w:sz w:val="24"/>
                      <w:szCs w:val="24"/>
                    </w:rPr>
                  </w:pPr>
                  <w:r w:rsidRPr="009D2F2C">
                    <w:rPr>
                      <w:rFonts w:cstheme="minorHAnsi"/>
                      <w:sz w:val="24"/>
                      <w:szCs w:val="24"/>
                    </w:rPr>
                    <w:t>CHANGE</w:t>
                  </w:r>
                </w:p>
              </w:tc>
              <w:tc>
                <w:tcPr>
                  <w:tcW w:w="1800" w:type="dxa"/>
                </w:tcPr>
                <w:p w14:paraId="471CBACC" w14:textId="77777777" w:rsidR="00224186" w:rsidRPr="009D2F2C" w:rsidRDefault="00224186" w:rsidP="00224186">
                  <w:pPr>
                    <w:jc w:val="right"/>
                    <w:rPr>
                      <w:rFonts w:cstheme="minorHAnsi"/>
                      <w:sz w:val="24"/>
                      <w:szCs w:val="24"/>
                    </w:rPr>
                  </w:pPr>
                  <w:r w:rsidRPr="009D2F2C">
                    <w:rPr>
                      <w:rFonts w:cstheme="minorHAnsi"/>
                      <w:sz w:val="24"/>
                      <w:szCs w:val="24"/>
                    </w:rPr>
                    <w:t>19.95</w:t>
                  </w:r>
                </w:p>
              </w:tc>
              <w:tc>
                <w:tcPr>
                  <w:tcW w:w="590" w:type="dxa"/>
                </w:tcPr>
                <w:p w14:paraId="3436F2A3" w14:textId="77777777" w:rsidR="00224186" w:rsidRPr="009D2F2C" w:rsidRDefault="00224186" w:rsidP="00224186">
                  <w:pPr>
                    <w:rPr>
                      <w:rFonts w:cstheme="minorHAnsi"/>
                      <w:sz w:val="24"/>
                      <w:szCs w:val="24"/>
                    </w:rPr>
                  </w:pPr>
                </w:p>
              </w:tc>
            </w:tr>
            <w:tr w:rsidR="00224186" w:rsidRPr="00666168" w14:paraId="309C0C19" w14:textId="77777777" w:rsidTr="00224186">
              <w:trPr>
                <w:jc w:val="center"/>
              </w:trPr>
              <w:tc>
                <w:tcPr>
                  <w:tcW w:w="3060" w:type="dxa"/>
                </w:tcPr>
                <w:p w14:paraId="1A42E22E" w14:textId="77777777" w:rsidR="00224186" w:rsidRPr="009D2F2C" w:rsidRDefault="00224186" w:rsidP="00224186">
                  <w:pPr>
                    <w:rPr>
                      <w:rFonts w:cstheme="minorHAnsi"/>
                      <w:sz w:val="24"/>
                      <w:szCs w:val="24"/>
                    </w:rPr>
                  </w:pPr>
                </w:p>
              </w:tc>
              <w:tc>
                <w:tcPr>
                  <w:tcW w:w="1800" w:type="dxa"/>
                </w:tcPr>
                <w:p w14:paraId="12EBBABB" w14:textId="77777777" w:rsidR="00224186" w:rsidRPr="009D2F2C" w:rsidRDefault="00224186" w:rsidP="00224186">
                  <w:pPr>
                    <w:jc w:val="right"/>
                    <w:rPr>
                      <w:rFonts w:cstheme="minorHAnsi"/>
                      <w:sz w:val="24"/>
                      <w:szCs w:val="24"/>
                    </w:rPr>
                  </w:pPr>
                </w:p>
              </w:tc>
              <w:tc>
                <w:tcPr>
                  <w:tcW w:w="590" w:type="dxa"/>
                </w:tcPr>
                <w:p w14:paraId="78675E5D" w14:textId="77777777" w:rsidR="00224186" w:rsidRPr="009D2F2C" w:rsidRDefault="00224186" w:rsidP="00224186">
                  <w:pPr>
                    <w:rPr>
                      <w:rFonts w:cstheme="minorHAnsi"/>
                      <w:sz w:val="24"/>
                      <w:szCs w:val="24"/>
                    </w:rPr>
                  </w:pPr>
                </w:p>
              </w:tc>
            </w:tr>
            <w:tr w:rsidR="00224186" w:rsidRPr="00666168" w14:paraId="2B1E107D" w14:textId="77777777" w:rsidTr="00224186">
              <w:trPr>
                <w:jc w:val="center"/>
              </w:trPr>
              <w:tc>
                <w:tcPr>
                  <w:tcW w:w="3060" w:type="dxa"/>
                </w:tcPr>
                <w:p w14:paraId="6D88EDBA" w14:textId="77777777" w:rsidR="00224186" w:rsidRPr="009D2F2C" w:rsidRDefault="00224186" w:rsidP="00224186">
                  <w:pPr>
                    <w:rPr>
                      <w:rFonts w:cstheme="minorHAnsi"/>
                      <w:sz w:val="24"/>
                      <w:szCs w:val="24"/>
                    </w:rPr>
                  </w:pPr>
                  <w:r w:rsidRPr="009D2F2C">
                    <w:rPr>
                      <w:rFonts w:cstheme="minorHAnsi"/>
                      <w:sz w:val="24"/>
                      <w:szCs w:val="24"/>
                    </w:rPr>
                    <w:t>Rate            VAT</w:t>
                  </w:r>
                </w:p>
              </w:tc>
              <w:tc>
                <w:tcPr>
                  <w:tcW w:w="1800" w:type="dxa"/>
                </w:tcPr>
                <w:p w14:paraId="3914DFD2" w14:textId="77777777" w:rsidR="00224186" w:rsidRPr="009D2F2C" w:rsidRDefault="00224186" w:rsidP="00224186">
                  <w:pPr>
                    <w:jc w:val="right"/>
                    <w:rPr>
                      <w:rFonts w:cstheme="minorHAnsi"/>
                      <w:sz w:val="24"/>
                      <w:szCs w:val="24"/>
                    </w:rPr>
                  </w:pPr>
                  <w:r w:rsidRPr="009D2F2C">
                    <w:rPr>
                      <w:rFonts w:cstheme="minorHAnsi"/>
                      <w:sz w:val="24"/>
                      <w:szCs w:val="24"/>
                    </w:rPr>
                    <w:t>TOTAL</w:t>
                  </w:r>
                </w:p>
              </w:tc>
              <w:tc>
                <w:tcPr>
                  <w:tcW w:w="590" w:type="dxa"/>
                </w:tcPr>
                <w:p w14:paraId="70DB60D0" w14:textId="77777777" w:rsidR="00224186" w:rsidRPr="009D2F2C" w:rsidRDefault="00224186" w:rsidP="00224186">
                  <w:pPr>
                    <w:rPr>
                      <w:rFonts w:cstheme="minorHAnsi"/>
                      <w:sz w:val="24"/>
                      <w:szCs w:val="24"/>
                    </w:rPr>
                  </w:pPr>
                </w:p>
              </w:tc>
            </w:tr>
            <w:tr w:rsidR="00224186" w:rsidRPr="00666168" w14:paraId="4D45665D" w14:textId="77777777" w:rsidTr="00224186">
              <w:trPr>
                <w:jc w:val="center"/>
              </w:trPr>
              <w:tc>
                <w:tcPr>
                  <w:tcW w:w="3060" w:type="dxa"/>
                </w:tcPr>
                <w:p w14:paraId="3B6B47E1" w14:textId="77777777" w:rsidR="00224186" w:rsidRPr="009D2F2C" w:rsidRDefault="00224186" w:rsidP="00224186">
                  <w:pPr>
                    <w:rPr>
                      <w:rFonts w:cstheme="minorHAnsi"/>
                      <w:sz w:val="24"/>
                      <w:szCs w:val="24"/>
                    </w:rPr>
                  </w:pPr>
                  <w:r w:rsidRPr="009D2F2C">
                    <w:rPr>
                      <w:rFonts w:cstheme="minorHAnsi"/>
                      <w:sz w:val="24"/>
                      <w:szCs w:val="24"/>
                    </w:rPr>
                    <w:t xml:space="preserve">15%             8,89    </w:t>
                  </w:r>
                </w:p>
              </w:tc>
              <w:tc>
                <w:tcPr>
                  <w:tcW w:w="1800" w:type="dxa"/>
                </w:tcPr>
                <w:p w14:paraId="1DB14C9F" w14:textId="77777777" w:rsidR="00224186" w:rsidRPr="009D2F2C" w:rsidRDefault="00224186" w:rsidP="00224186">
                  <w:pPr>
                    <w:jc w:val="right"/>
                    <w:rPr>
                      <w:rFonts w:cstheme="minorHAnsi"/>
                      <w:sz w:val="24"/>
                      <w:szCs w:val="24"/>
                    </w:rPr>
                  </w:pPr>
                  <w:r w:rsidRPr="009D2F2C">
                    <w:rPr>
                      <w:rFonts w:cstheme="minorHAnsi"/>
                      <w:sz w:val="24"/>
                      <w:szCs w:val="24"/>
                    </w:rPr>
                    <w:t>68,13</w:t>
                  </w:r>
                </w:p>
              </w:tc>
              <w:tc>
                <w:tcPr>
                  <w:tcW w:w="590" w:type="dxa"/>
                </w:tcPr>
                <w:p w14:paraId="35D526FC" w14:textId="77777777" w:rsidR="00224186" w:rsidRPr="009D2F2C" w:rsidRDefault="00224186" w:rsidP="00224186">
                  <w:pPr>
                    <w:rPr>
                      <w:rFonts w:cstheme="minorHAnsi"/>
                      <w:sz w:val="24"/>
                      <w:szCs w:val="24"/>
                    </w:rPr>
                  </w:pPr>
                </w:p>
              </w:tc>
            </w:tr>
            <w:tr w:rsidR="00224186" w:rsidRPr="00666168" w14:paraId="4E03319D" w14:textId="77777777" w:rsidTr="00224186">
              <w:trPr>
                <w:jc w:val="center"/>
              </w:trPr>
              <w:tc>
                <w:tcPr>
                  <w:tcW w:w="3060" w:type="dxa"/>
                </w:tcPr>
                <w:p w14:paraId="7A74EF4C" w14:textId="77777777" w:rsidR="00224186" w:rsidRPr="009D2F2C" w:rsidRDefault="00224186" w:rsidP="00224186">
                  <w:pPr>
                    <w:rPr>
                      <w:rFonts w:cstheme="minorHAnsi"/>
                      <w:sz w:val="24"/>
                      <w:szCs w:val="24"/>
                    </w:rPr>
                  </w:pPr>
                  <w:r w:rsidRPr="009D2F2C">
                    <w:rPr>
                      <w:rFonts w:cstheme="minorHAnsi"/>
                      <w:sz w:val="24"/>
                      <w:szCs w:val="24"/>
                    </w:rPr>
                    <w:t>*0,00%        0,00</w:t>
                  </w:r>
                </w:p>
              </w:tc>
              <w:tc>
                <w:tcPr>
                  <w:tcW w:w="1800" w:type="dxa"/>
                </w:tcPr>
                <w:p w14:paraId="730D3DED" w14:textId="77777777" w:rsidR="00224186" w:rsidRPr="009D2F2C" w:rsidRDefault="00224186" w:rsidP="00224186">
                  <w:pPr>
                    <w:jc w:val="right"/>
                    <w:rPr>
                      <w:rFonts w:cstheme="minorHAnsi"/>
                      <w:sz w:val="24"/>
                      <w:szCs w:val="24"/>
                    </w:rPr>
                  </w:pPr>
                  <w:r w:rsidRPr="009D2F2C">
                    <w:rPr>
                      <w:rFonts w:cstheme="minorHAnsi"/>
                      <w:sz w:val="24"/>
                      <w:szCs w:val="24"/>
                    </w:rPr>
                    <w:t>61,94</w:t>
                  </w:r>
                </w:p>
              </w:tc>
              <w:tc>
                <w:tcPr>
                  <w:tcW w:w="590" w:type="dxa"/>
                </w:tcPr>
                <w:p w14:paraId="5E0DAF19" w14:textId="77777777" w:rsidR="00224186" w:rsidRPr="009D2F2C" w:rsidRDefault="00224186" w:rsidP="00224186">
                  <w:pPr>
                    <w:rPr>
                      <w:rFonts w:cstheme="minorHAnsi"/>
                      <w:sz w:val="24"/>
                      <w:szCs w:val="24"/>
                    </w:rPr>
                  </w:pPr>
                </w:p>
              </w:tc>
            </w:tr>
            <w:tr w:rsidR="00224186" w:rsidRPr="00666168" w14:paraId="22D9EE49" w14:textId="77777777" w:rsidTr="00224186">
              <w:trPr>
                <w:jc w:val="center"/>
              </w:trPr>
              <w:tc>
                <w:tcPr>
                  <w:tcW w:w="3060" w:type="dxa"/>
                </w:tcPr>
                <w:p w14:paraId="6B934493" w14:textId="77777777" w:rsidR="00224186" w:rsidRPr="009D2F2C" w:rsidRDefault="00224186" w:rsidP="00224186">
                  <w:pPr>
                    <w:rPr>
                      <w:rFonts w:cstheme="minorHAnsi"/>
                      <w:sz w:val="24"/>
                      <w:szCs w:val="24"/>
                    </w:rPr>
                  </w:pPr>
                </w:p>
              </w:tc>
              <w:tc>
                <w:tcPr>
                  <w:tcW w:w="1800" w:type="dxa"/>
                </w:tcPr>
                <w:p w14:paraId="0BBAB4DD" w14:textId="77777777" w:rsidR="00224186" w:rsidRPr="009D2F2C" w:rsidRDefault="00224186" w:rsidP="00224186">
                  <w:pPr>
                    <w:rPr>
                      <w:rFonts w:cstheme="minorHAnsi"/>
                      <w:sz w:val="24"/>
                      <w:szCs w:val="24"/>
                    </w:rPr>
                  </w:pPr>
                </w:p>
              </w:tc>
              <w:tc>
                <w:tcPr>
                  <w:tcW w:w="590" w:type="dxa"/>
                </w:tcPr>
                <w:p w14:paraId="14B946B3" w14:textId="77777777" w:rsidR="00224186" w:rsidRPr="009D2F2C" w:rsidRDefault="00224186" w:rsidP="00224186">
                  <w:pPr>
                    <w:rPr>
                      <w:rFonts w:cstheme="minorHAnsi"/>
                      <w:sz w:val="24"/>
                      <w:szCs w:val="24"/>
                    </w:rPr>
                  </w:pPr>
                </w:p>
              </w:tc>
            </w:tr>
            <w:tr w:rsidR="00224186" w:rsidRPr="00666168" w14:paraId="081EFF64" w14:textId="77777777" w:rsidTr="00224186">
              <w:trPr>
                <w:jc w:val="center"/>
              </w:trPr>
              <w:tc>
                <w:tcPr>
                  <w:tcW w:w="3060" w:type="dxa"/>
                </w:tcPr>
                <w:p w14:paraId="1D973546" w14:textId="77777777" w:rsidR="00224186" w:rsidRPr="009D2F2C" w:rsidRDefault="00224186" w:rsidP="00224186">
                  <w:pPr>
                    <w:rPr>
                      <w:rFonts w:cstheme="minorHAnsi"/>
                      <w:sz w:val="24"/>
                      <w:szCs w:val="24"/>
                    </w:rPr>
                  </w:pPr>
                  <w:r w:rsidRPr="009D2F2C">
                    <w:rPr>
                      <w:rFonts w:cstheme="minorHAnsi"/>
                      <w:sz w:val="24"/>
                      <w:szCs w:val="24"/>
                    </w:rPr>
                    <w:t xml:space="preserve">C0092 #0041 11:27: 36 290712 </w:t>
                  </w:r>
                </w:p>
              </w:tc>
              <w:tc>
                <w:tcPr>
                  <w:tcW w:w="1800" w:type="dxa"/>
                </w:tcPr>
                <w:p w14:paraId="4CE36E3C" w14:textId="77777777" w:rsidR="00224186" w:rsidRPr="009D2F2C" w:rsidRDefault="00224186" w:rsidP="00224186">
                  <w:pPr>
                    <w:jc w:val="right"/>
                    <w:rPr>
                      <w:rFonts w:cstheme="minorHAnsi"/>
                      <w:sz w:val="24"/>
                      <w:szCs w:val="24"/>
                    </w:rPr>
                  </w:pPr>
                  <w:r w:rsidRPr="009D2F2C">
                    <w:rPr>
                      <w:rFonts w:cstheme="minorHAnsi"/>
                      <w:sz w:val="24"/>
                      <w:szCs w:val="24"/>
                    </w:rPr>
                    <w:t>S48385</w:t>
                  </w:r>
                </w:p>
              </w:tc>
              <w:tc>
                <w:tcPr>
                  <w:tcW w:w="590" w:type="dxa"/>
                </w:tcPr>
                <w:p w14:paraId="4C08C94A" w14:textId="77777777" w:rsidR="00224186" w:rsidRPr="009D2F2C" w:rsidRDefault="00224186" w:rsidP="00224186">
                  <w:pPr>
                    <w:rPr>
                      <w:rFonts w:cstheme="minorHAnsi"/>
                      <w:sz w:val="24"/>
                      <w:szCs w:val="24"/>
                    </w:rPr>
                  </w:pPr>
                  <w:r w:rsidRPr="009D2F2C">
                    <w:rPr>
                      <w:rFonts w:cstheme="minorHAnsi"/>
                      <w:sz w:val="24"/>
                      <w:szCs w:val="24"/>
                    </w:rPr>
                    <w:t>R04</w:t>
                  </w:r>
                </w:p>
              </w:tc>
            </w:tr>
            <w:tr w:rsidR="00224186" w:rsidRPr="00666168" w14:paraId="7924E055" w14:textId="77777777" w:rsidTr="00224186">
              <w:trPr>
                <w:jc w:val="center"/>
              </w:trPr>
              <w:tc>
                <w:tcPr>
                  <w:tcW w:w="3060" w:type="dxa"/>
                </w:tcPr>
                <w:p w14:paraId="28385B33" w14:textId="77777777" w:rsidR="00224186" w:rsidRPr="009D2F2C" w:rsidRDefault="00224186" w:rsidP="00224186">
                  <w:pPr>
                    <w:jc w:val="center"/>
                    <w:rPr>
                      <w:rFonts w:cstheme="minorHAnsi"/>
                      <w:sz w:val="24"/>
                      <w:szCs w:val="24"/>
                    </w:rPr>
                  </w:pPr>
                  <w:r w:rsidRPr="009D2F2C">
                    <w:rPr>
                      <w:rFonts w:cstheme="minorHAnsi"/>
                      <w:sz w:val="24"/>
                      <w:szCs w:val="24"/>
                    </w:rPr>
                    <w:t>Please keep your till slip as proof of purchase</w:t>
                  </w:r>
                </w:p>
              </w:tc>
              <w:tc>
                <w:tcPr>
                  <w:tcW w:w="1800" w:type="dxa"/>
                </w:tcPr>
                <w:p w14:paraId="150F6C07" w14:textId="77777777" w:rsidR="00224186" w:rsidRPr="009D2F2C" w:rsidRDefault="00224186" w:rsidP="00224186">
                  <w:pPr>
                    <w:rPr>
                      <w:rFonts w:cstheme="minorHAnsi"/>
                      <w:sz w:val="24"/>
                      <w:szCs w:val="24"/>
                    </w:rPr>
                  </w:pPr>
                </w:p>
              </w:tc>
              <w:tc>
                <w:tcPr>
                  <w:tcW w:w="590" w:type="dxa"/>
                </w:tcPr>
                <w:p w14:paraId="0BAFFA60" w14:textId="77777777" w:rsidR="00224186" w:rsidRPr="009D2F2C" w:rsidRDefault="00224186" w:rsidP="00224186">
                  <w:pPr>
                    <w:rPr>
                      <w:rFonts w:cstheme="minorHAnsi"/>
                      <w:sz w:val="24"/>
                      <w:szCs w:val="24"/>
                    </w:rPr>
                  </w:pPr>
                </w:p>
              </w:tc>
            </w:tr>
            <w:tr w:rsidR="00224186" w:rsidRPr="00666168" w14:paraId="323E9B95" w14:textId="77777777" w:rsidTr="00224186">
              <w:trPr>
                <w:jc w:val="center"/>
              </w:trPr>
              <w:tc>
                <w:tcPr>
                  <w:tcW w:w="3060" w:type="dxa"/>
                </w:tcPr>
                <w:p w14:paraId="16BF0435" w14:textId="77777777" w:rsidR="00224186" w:rsidRPr="009D2F2C" w:rsidRDefault="00224186" w:rsidP="00224186">
                  <w:pPr>
                    <w:rPr>
                      <w:rFonts w:cstheme="minorHAnsi"/>
                      <w:sz w:val="24"/>
                      <w:szCs w:val="24"/>
                    </w:rPr>
                  </w:pPr>
                </w:p>
              </w:tc>
              <w:tc>
                <w:tcPr>
                  <w:tcW w:w="1800" w:type="dxa"/>
                </w:tcPr>
                <w:p w14:paraId="39112B50" w14:textId="77777777" w:rsidR="00224186" w:rsidRPr="009D2F2C" w:rsidRDefault="00224186" w:rsidP="00224186">
                  <w:pPr>
                    <w:rPr>
                      <w:rFonts w:cstheme="minorHAnsi"/>
                      <w:sz w:val="24"/>
                      <w:szCs w:val="24"/>
                    </w:rPr>
                  </w:pPr>
                </w:p>
              </w:tc>
              <w:tc>
                <w:tcPr>
                  <w:tcW w:w="590" w:type="dxa"/>
                </w:tcPr>
                <w:p w14:paraId="62B76F88" w14:textId="77777777" w:rsidR="00224186" w:rsidRPr="009D2F2C" w:rsidRDefault="00224186" w:rsidP="00224186">
                  <w:pPr>
                    <w:rPr>
                      <w:rFonts w:cstheme="minorHAnsi"/>
                      <w:sz w:val="24"/>
                      <w:szCs w:val="24"/>
                    </w:rPr>
                  </w:pPr>
                </w:p>
              </w:tc>
            </w:tr>
          </w:tbl>
          <w:p w14:paraId="269B1912" w14:textId="77777777" w:rsidR="00224186" w:rsidRDefault="00224186" w:rsidP="00224186">
            <w:pPr>
              <w:pStyle w:val="ListParagraph"/>
              <w:ind w:left="0"/>
              <w:jc w:val="center"/>
              <w:rPr>
                <w:rFonts w:ascii="Times New Roman" w:hAnsi="Times New Roman" w:cs="Times New Roman"/>
                <w:sz w:val="24"/>
                <w:szCs w:val="24"/>
              </w:rPr>
            </w:pPr>
          </w:p>
        </w:tc>
      </w:tr>
    </w:tbl>
    <w:p w14:paraId="38D70A85" w14:textId="7089B544" w:rsidR="00BD4CA5" w:rsidRPr="00224186" w:rsidRDefault="00BD4CA5" w:rsidP="0022418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
    <w:p w14:paraId="2CBB5E9E" w14:textId="2C35466A" w:rsidR="00BD4CA5" w:rsidRPr="00224186" w:rsidRDefault="00BD4CA5" w:rsidP="009E6A8F">
      <w:pPr>
        <w:pStyle w:val="ListParagraph"/>
        <w:numPr>
          <w:ilvl w:val="1"/>
          <w:numId w:val="24"/>
        </w:numPr>
        <w:spacing w:line="360" w:lineRule="auto"/>
        <w:rPr>
          <w:rFonts w:ascii="Times New Roman" w:hAnsi="Times New Roman" w:cs="Times New Roman"/>
          <w:sz w:val="24"/>
          <w:szCs w:val="24"/>
        </w:rPr>
      </w:pPr>
      <w:r w:rsidRPr="00224186">
        <w:rPr>
          <w:rFonts w:ascii="Times New Roman" w:hAnsi="Times New Roman" w:cs="Times New Roman"/>
          <w:sz w:val="24"/>
          <w:szCs w:val="24"/>
        </w:rPr>
        <w:t xml:space="preserve">   How are the VAT-exempted items indicated on the slip?</w:t>
      </w:r>
    </w:p>
    <w:p w14:paraId="1B215D99" w14:textId="3C96A301" w:rsidR="00BD4CA5" w:rsidRDefault="00BD4CA5" w:rsidP="009E6A8F">
      <w:pPr>
        <w:pStyle w:val="ListParagraph"/>
        <w:numPr>
          <w:ilvl w:val="1"/>
          <w:numId w:val="24"/>
        </w:numPr>
        <w:rPr>
          <w:rFonts w:ascii="Times New Roman" w:hAnsi="Times New Roman" w:cs="Times New Roman"/>
          <w:sz w:val="24"/>
          <w:szCs w:val="24"/>
        </w:rPr>
      </w:pPr>
      <w:r>
        <w:rPr>
          <w:rFonts w:ascii="Times New Roman" w:hAnsi="Times New Roman" w:cs="Times New Roman"/>
          <w:sz w:val="24"/>
          <w:szCs w:val="24"/>
        </w:rPr>
        <w:t xml:space="preserve">   </w:t>
      </w:r>
      <w:r w:rsidRPr="00BD4CA5">
        <w:rPr>
          <w:rFonts w:ascii="Times New Roman" w:hAnsi="Times New Roman" w:cs="Times New Roman"/>
          <w:sz w:val="24"/>
          <w:szCs w:val="24"/>
        </w:rPr>
        <w:t xml:space="preserve">Explain how the final amount the client must pay (‘balance due’) was </w:t>
      </w:r>
      <w:r>
        <w:rPr>
          <w:rFonts w:ascii="Times New Roman" w:hAnsi="Times New Roman" w:cs="Times New Roman"/>
          <w:sz w:val="24"/>
          <w:szCs w:val="24"/>
        </w:rPr>
        <w:t xml:space="preserve"> </w:t>
      </w:r>
    </w:p>
    <w:p w14:paraId="2B29A61F" w14:textId="1F9CADA1" w:rsidR="00BD4CA5" w:rsidRPr="00BD4CA5" w:rsidRDefault="00BD4CA5" w:rsidP="009D2F2C">
      <w:pPr>
        <w:pStyle w:val="ListParagraph"/>
        <w:spacing w:line="360" w:lineRule="auto"/>
        <w:ind w:left="1530" w:firstLine="90"/>
        <w:rPr>
          <w:rFonts w:ascii="Times New Roman" w:hAnsi="Times New Roman" w:cs="Times New Roman"/>
          <w:sz w:val="24"/>
          <w:szCs w:val="24"/>
        </w:rPr>
      </w:pPr>
      <w:r>
        <w:rPr>
          <w:rFonts w:ascii="Times New Roman" w:hAnsi="Times New Roman" w:cs="Times New Roman"/>
          <w:sz w:val="24"/>
          <w:szCs w:val="24"/>
        </w:rPr>
        <w:t xml:space="preserve">   </w:t>
      </w:r>
      <w:r w:rsidRPr="00BD4CA5">
        <w:rPr>
          <w:rFonts w:ascii="Times New Roman" w:hAnsi="Times New Roman" w:cs="Times New Roman"/>
          <w:sz w:val="24"/>
          <w:szCs w:val="24"/>
        </w:rPr>
        <w:t>calculated.</w:t>
      </w:r>
    </w:p>
    <w:p w14:paraId="77D6BB1D" w14:textId="7BA60F2C" w:rsidR="00BD4CA5" w:rsidRPr="00BD4CA5" w:rsidRDefault="00BD4CA5" w:rsidP="009E6A8F">
      <w:pPr>
        <w:pStyle w:val="ListParagraph"/>
        <w:numPr>
          <w:ilvl w:val="1"/>
          <w:numId w:val="24"/>
        </w:numPr>
        <w:spacing w:line="360" w:lineRule="auto"/>
        <w:ind w:left="1620" w:hanging="540"/>
        <w:rPr>
          <w:rFonts w:ascii="Times New Roman" w:hAnsi="Times New Roman" w:cs="Times New Roman"/>
          <w:sz w:val="24"/>
          <w:szCs w:val="24"/>
        </w:rPr>
      </w:pPr>
      <w:r w:rsidRPr="00BD4CA5">
        <w:rPr>
          <w:rFonts w:ascii="Times New Roman" w:hAnsi="Times New Roman" w:cs="Times New Roman"/>
          <w:sz w:val="24"/>
          <w:szCs w:val="24"/>
        </w:rPr>
        <w:t xml:space="preserve">   </w:t>
      </w:r>
      <w:r w:rsidR="009E6A8F">
        <w:rPr>
          <w:rFonts w:ascii="Times New Roman" w:hAnsi="Times New Roman" w:cs="Times New Roman"/>
          <w:sz w:val="24"/>
          <w:szCs w:val="24"/>
        </w:rPr>
        <w:t>Determine</w:t>
      </w:r>
      <w:r w:rsidRPr="00BD4CA5">
        <w:rPr>
          <w:rFonts w:ascii="Times New Roman" w:hAnsi="Times New Roman" w:cs="Times New Roman"/>
          <w:sz w:val="24"/>
          <w:szCs w:val="24"/>
        </w:rPr>
        <w:t xml:space="preserve"> the total of the VAT-exempted goods</w:t>
      </w:r>
      <w:r w:rsidR="009E6A8F">
        <w:rPr>
          <w:rFonts w:ascii="Times New Roman" w:hAnsi="Times New Roman" w:cs="Times New Roman"/>
          <w:sz w:val="24"/>
          <w:szCs w:val="24"/>
        </w:rPr>
        <w:t>.</w:t>
      </w:r>
    </w:p>
    <w:p w14:paraId="03D54F29" w14:textId="6A6DA8E8" w:rsidR="00BD4CA5" w:rsidRPr="00BD4CA5" w:rsidRDefault="00BD4CA5" w:rsidP="009E6A8F">
      <w:pPr>
        <w:pStyle w:val="ListParagraph"/>
        <w:numPr>
          <w:ilvl w:val="1"/>
          <w:numId w:val="24"/>
        </w:numPr>
        <w:spacing w:line="360" w:lineRule="auto"/>
        <w:ind w:left="1620" w:hanging="540"/>
        <w:rPr>
          <w:rFonts w:ascii="Times New Roman" w:hAnsi="Times New Roman" w:cs="Times New Roman"/>
          <w:sz w:val="24"/>
          <w:szCs w:val="24"/>
        </w:rPr>
      </w:pPr>
      <w:r w:rsidRPr="00BD4CA5">
        <w:rPr>
          <w:rFonts w:ascii="Times New Roman" w:hAnsi="Times New Roman" w:cs="Times New Roman"/>
          <w:sz w:val="24"/>
          <w:szCs w:val="24"/>
        </w:rPr>
        <w:t xml:space="preserve">  </w:t>
      </w:r>
      <w:r w:rsidR="009E6A8F">
        <w:rPr>
          <w:rFonts w:ascii="Times New Roman" w:hAnsi="Times New Roman" w:cs="Times New Roman"/>
          <w:sz w:val="24"/>
          <w:szCs w:val="24"/>
        </w:rPr>
        <w:t>Calculate</w:t>
      </w:r>
      <w:r w:rsidRPr="00BD4CA5">
        <w:rPr>
          <w:rFonts w:ascii="Times New Roman" w:hAnsi="Times New Roman" w:cs="Times New Roman"/>
          <w:sz w:val="24"/>
          <w:szCs w:val="24"/>
        </w:rPr>
        <w:t xml:space="preserve"> the total of the goods that include VAT</w:t>
      </w:r>
      <w:r w:rsidR="009E6A8F">
        <w:rPr>
          <w:rFonts w:ascii="Times New Roman" w:hAnsi="Times New Roman" w:cs="Times New Roman"/>
          <w:sz w:val="24"/>
          <w:szCs w:val="24"/>
        </w:rPr>
        <w:t>.</w:t>
      </w:r>
    </w:p>
    <w:p w14:paraId="294A82AE" w14:textId="5EB383EE" w:rsidR="00BD4CA5" w:rsidRPr="00BD4CA5" w:rsidRDefault="00BD4CA5" w:rsidP="009E6A8F">
      <w:pPr>
        <w:pStyle w:val="ListParagraph"/>
        <w:numPr>
          <w:ilvl w:val="1"/>
          <w:numId w:val="24"/>
        </w:numPr>
        <w:spacing w:line="360" w:lineRule="auto"/>
        <w:rPr>
          <w:rFonts w:ascii="Times New Roman" w:hAnsi="Times New Roman" w:cs="Times New Roman"/>
          <w:sz w:val="24"/>
          <w:szCs w:val="24"/>
        </w:rPr>
      </w:pPr>
      <w:r w:rsidRPr="00BD4CA5">
        <w:rPr>
          <w:rFonts w:ascii="Times New Roman" w:hAnsi="Times New Roman" w:cs="Times New Roman"/>
          <w:sz w:val="24"/>
          <w:szCs w:val="24"/>
        </w:rPr>
        <w:t xml:space="preserve">   </w:t>
      </w:r>
      <w:r w:rsidR="009D2F2C">
        <w:rPr>
          <w:rFonts w:ascii="Times New Roman" w:hAnsi="Times New Roman" w:cs="Times New Roman"/>
          <w:sz w:val="24"/>
          <w:szCs w:val="24"/>
        </w:rPr>
        <w:t xml:space="preserve">   </w:t>
      </w:r>
      <w:r w:rsidRPr="00BD4CA5">
        <w:rPr>
          <w:rFonts w:ascii="Times New Roman" w:hAnsi="Times New Roman" w:cs="Times New Roman"/>
          <w:sz w:val="24"/>
          <w:szCs w:val="24"/>
        </w:rPr>
        <w:t>Calculate the VAT-exclusive amount by using the VAT-inclusive amount.</w:t>
      </w:r>
    </w:p>
    <w:p w14:paraId="2A841C30" w14:textId="537588D4" w:rsidR="00BD4CA5" w:rsidRPr="00BD4CA5" w:rsidRDefault="00BD4CA5" w:rsidP="009E6A8F">
      <w:pPr>
        <w:pStyle w:val="ListParagraph"/>
        <w:numPr>
          <w:ilvl w:val="1"/>
          <w:numId w:val="24"/>
        </w:numPr>
        <w:spacing w:line="360" w:lineRule="auto"/>
        <w:rPr>
          <w:rFonts w:ascii="Times New Roman" w:hAnsi="Times New Roman" w:cs="Times New Roman"/>
          <w:sz w:val="24"/>
          <w:szCs w:val="24"/>
        </w:rPr>
      </w:pPr>
      <w:r w:rsidRPr="00BD4CA5">
        <w:rPr>
          <w:rFonts w:ascii="Times New Roman" w:hAnsi="Times New Roman" w:cs="Times New Roman"/>
          <w:sz w:val="24"/>
          <w:szCs w:val="24"/>
        </w:rPr>
        <w:t xml:space="preserve">   </w:t>
      </w:r>
      <w:r w:rsidR="009D2F2C">
        <w:rPr>
          <w:rFonts w:ascii="Times New Roman" w:hAnsi="Times New Roman" w:cs="Times New Roman"/>
          <w:sz w:val="24"/>
          <w:szCs w:val="24"/>
        </w:rPr>
        <w:t xml:space="preserve">   </w:t>
      </w:r>
      <w:r w:rsidR="005607AF">
        <w:rPr>
          <w:rFonts w:ascii="Times New Roman" w:hAnsi="Times New Roman" w:cs="Times New Roman"/>
          <w:sz w:val="24"/>
          <w:szCs w:val="24"/>
        </w:rPr>
        <w:t>Write down</w:t>
      </w:r>
      <w:r w:rsidRPr="00BD4CA5">
        <w:rPr>
          <w:rFonts w:ascii="Times New Roman" w:hAnsi="Times New Roman" w:cs="Times New Roman"/>
          <w:sz w:val="24"/>
          <w:szCs w:val="24"/>
        </w:rPr>
        <w:t xml:space="preserve"> the VAT amount indicated on the till slip</w:t>
      </w:r>
      <w:r w:rsidR="005607AF">
        <w:rPr>
          <w:rFonts w:ascii="Times New Roman" w:hAnsi="Times New Roman" w:cs="Times New Roman"/>
          <w:sz w:val="24"/>
          <w:szCs w:val="24"/>
        </w:rPr>
        <w:t>.</w:t>
      </w:r>
    </w:p>
    <w:p w14:paraId="2E14FB78" w14:textId="5D2DE0C0" w:rsidR="009D2F2C" w:rsidRDefault="00BD4CA5" w:rsidP="009E6A8F">
      <w:pPr>
        <w:pStyle w:val="ListParagraph"/>
        <w:numPr>
          <w:ilvl w:val="1"/>
          <w:numId w:val="24"/>
        </w:numPr>
        <w:rPr>
          <w:rFonts w:ascii="Times New Roman" w:hAnsi="Times New Roman" w:cs="Times New Roman"/>
          <w:sz w:val="24"/>
          <w:szCs w:val="24"/>
        </w:rPr>
      </w:pPr>
      <w:r w:rsidRPr="00BD4CA5">
        <w:rPr>
          <w:rFonts w:ascii="Times New Roman" w:hAnsi="Times New Roman" w:cs="Times New Roman"/>
          <w:sz w:val="24"/>
          <w:szCs w:val="24"/>
        </w:rPr>
        <w:t xml:space="preserve">   </w:t>
      </w:r>
      <w:r w:rsidR="009D2F2C">
        <w:rPr>
          <w:rFonts w:ascii="Times New Roman" w:hAnsi="Times New Roman" w:cs="Times New Roman"/>
          <w:sz w:val="24"/>
          <w:szCs w:val="24"/>
        </w:rPr>
        <w:t xml:space="preserve">   </w:t>
      </w:r>
      <w:r w:rsidRPr="00BD4CA5">
        <w:rPr>
          <w:rFonts w:ascii="Times New Roman" w:hAnsi="Times New Roman" w:cs="Times New Roman"/>
          <w:sz w:val="24"/>
          <w:szCs w:val="24"/>
        </w:rPr>
        <w:t xml:space="preserve">Use the VAT-exclusive amount </w:t>
      </w:r>
      <w:r w:rsidR="009D2F2C" w:rsidRPr="00BD4CA5">
        <w:rPr>
          <w:rFonts w:ascii="Times New Roman" w:hAnsi="Times New Roman" w:cs="Times New Roman"/>
          <w:sz w:val="24"/>
          <w:szCs w:val="24"/>
        </w:rPr>
        <w:t>you have</w:t>
      </w:r>
      <w:r w:rsidRPr="00BD4CA5">
        <w:rPr>
          <w:rFonts w:ascii="Times New Roman" w:hAnsi="Times New Roman" w:cs="Times New Roman"/>
          <w:sz w:val="24"/>
          <w:szCs w:val="24"/>
        </w:rPr>
        <w:t xml:space="preserve"> calculated in Question </w:t>
      </w:r>
      <w:r w:rsidR="005607AF">
        <w:rPr>
          <w:rFonts w:ascii="Times New Roman" w:hAnsi="Times New Roman" w:cs="Times New Roman"/>
          <w:sz w:val="24"/>
          <w:szCs w:val="24"/>
        </w:rPr>
        <w:t>7</w:t>
      </w:r>
      <w:r w:rsidRPr="00BD4CA5">
        <w:rPr>
          <w:rFonts w:ascii="Times New Roman" w:hAnsi="Times New Roman" w:cs="Times New Roman"/>
          <w:sz w:val="24"/>
          <w:szCs w:val="24"/>
        </w:rPr>
        <w:t xml:space="preserve">.5 to </w:t>
      </w:r>
    </w:p>
    <w:p w14:paraId="363CD4F0" w14:textId="50721309" w:rsidR="00BD4CA5" w:rsidRPr="00BD4CA5" w:rsidRDefault="009D2F2C" w:rsidP="009D2F2C">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s</w:t>
      </w:r>
      <w:r w:rsidR="00BD4CA5" w:rsidRPr="00BD4CA5">
        <w:rPr>
          <w:rFonts w:ascii="Times New Roman" w:hAnsi="Times New Roman" w:cs="Times New Roman"/>
          <w:sz w:val="24"/>
          <w:szCs w:val="24"/>
        </w:rPr>
        <w:t>how</w:t>
      </w:r>
      <w:r>
        <w:rPr>
          <w:rFonts w:ascii="Times New Roman" w:hAnsi="Times New Roman" w:cs="Times New Roman"/>
          <w:sz w:val="24"/>
          <w:szCs w:val="24"/>
        </w:rPr>
        <w:t xml:space="preserve"> </w:t>
      </w:r>
      <w:r w:rsidR="00BD4CA5" w:rsidRPr="00BD4CA5">
        <w:rPr>
          <w:rFonts w:ascii="Times New Roman" w:hAnsi="Times New Roman" w:cs="Times New Roman"/>
          <w:sz w:val="24"/>
          <w:szCs w:val="24"/>
        </w:rPr>
        <w:t>that the VAT amount was calculated correctly.</w:t>
      </w:r>
    </w:p>
    <w:p w14:paraId="56C1B974" w14:textId="656DDEF5" w:rsidR="00BD4CA5" w:rsidRDefault="00BD4CA5" w:rsidP="009E6A8F">
      <w:pPr>
        <w:pStyle w:val="ListParagraph"/>
        <w:numPr>
          <w:ilvl w:val="1"/>
          <w:numId w:val="24"/>
        </w:numPr>
        <w:rPr>
          <w:rFonts w:ascii="Times New Roman" w:hAnsi="Times New Roman" w:cs="Times New Roman"/>
          <w:sz w:val="24"/>
          <w:szCs w:val="24"/>
        </w:rPr>
      </w:pPr>
      <w:r w:rsidRPr="00BD4CA5">
        <w:rPr>
          <w:rFonts w:ascii="Times New Roman" w:hAnsi="Times New Roman" w:cs="Times New Roman"/>
          <w:sz w:val="24"/>
          <w:szCs w:val="24"/>
        </w:rPr>
        <w:lastRenderedPageBreak/>
        <w:t xml:space="preserve">   </w:t>
      </w:r>
      <w:r w:rsidR="009D2F2C">
        <w:rPr>
          <w:rFonts w:ascii="Times New Roman" w:hAnsi="Times New Roman" w:cs="Times New Roman"/>
          <w:sz w:val="24"/>
          <w:szCs w:val="24"/>
        </w:rPr>
        <w:t xml:space="preserve">   </w:t>
      </w:r>
      <w:r w:rsidRPr="00BD4CA5">
        <w:rPr>
          <w:rFonts w:ascii="Times New Roman" w:hAnsi="Times New Roman" w:cs="Times New Roman"/>
          <w:sz w:val="24"/>
          <w:szCs w:val="24"/>
        </w:rPr>
        <w:t>What method of payment was used to pay for the goods?</w:t>
      </w:r>
    </w:p>
    <w:p w14:paraId="70D45598" w14:textId="1B5496C6" w:rsidR="009D2F2C" w:rsidRDefault="009D2F2C" w:rsidP="009D2F2C">
      <w:pPr>
        <w:rPr>
          <w:rFonts w:ascii="Times New Roman" w:hAnsi="Times New Roman" w:cs="Times New Roman"/>
          <w:sz w:val="24"/>
          <w:szCs w:val="24"/>
        </w:rPr>
      </w:pPr>
    </w:p>
    <w:p w14:paraId="1728FCE1" w14:textId="622634EA" w:rsidR="009D2F2C" w:rsidRPr="009D2F2C" w:rsidRDefault="00696884" w:rsidP="009D2F2C">
      <w:pPr>
        <w:ind w:left="720"/>
        <w:rPr>
          <w:rFonts w:ascii="Times New Roman" w:hAnsi="Times New Roman" w:cs="Times New Roman"/>
          <w:sz w:val="24"/>
          <w:szCs w:val="24"/>
        </w:rPr>
      </w:pPr>
      <w:r w:rsidRPr="0085189C">
        <w:rPr>
          <w:rFonts w:ascii="Times New Roman" w:hAnsi="Times New Roman" w:cs="Times New Roman"/>
          <w:b/>
          <w:noProof/>
          <w:sz w:val="36"/>
          <w:szCs w:val="36"/>
        </w:rPr>
        <mc:AlternateContent>
          <mc:Choice Requires="wps">
            <w:drawing>
              <wp:anchor distT="0" distB="0" distL="114300" distR="114300" simplePos="0" relativeHeight="251662336" behindDoc="1" locked="0" layoutInCell="1" allowOverlap="1" wp14:anchorId="6EC8E77F" wp14:editId="065234AE">
                <wp:simplePos x="0" y="0"/>
                <wp:positionH relativeFrom="column">
                  <wp:posOffset>0</wp:posOffset>
                </wp:positionH>
                <wp:positionV relativeFrom="paragraph">
                  <wp:posOffset>-393700</wp:posOffset>
                </wp:positionV>
                <wp:extent cx="5810250" cy="889000"/>
                <wp:effectExtent l="0" t="0" r="19050" b="25400"/>
                <wp:wrapNone/>
                <wp:docPr id="27" name="Rectangle: Rounded Corners 27"/>
                <wp:cNvGraphicFramePr/>
                <a:graphic xmlns:a="http://schemas.openxmlformats.org/drawingml/2006/main">
                  <a:graphicData uri="http://schemas.microsoft.com/office/word/2010/wordprocessingShape">
                    <wps:wsp>
                      <wps:cNvSpPr/>
                      <wps:spPr>
                        <a:xfrm>
                          <a:off x="0" y="0"/>
                          <a:ext cx="5810250" cy="88900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14794E4A" w14:textId="77777777" w:rsidR="00696884" w:rsidRDefault="00696884" w:rsidP="00696884">
                            <w:pPr>
                              <w:jc w:val="center"/>
                              <w:rPr>
                                <w:rFonts w:ascii="Times New Roman" w:hAnsi="Times New Roman" w:cs="Times New Roman"/>
                                <w:b/>
                                <w:sz w:val="36"/>
                                <w:szCs w:val="36"/>
                              </w:rPr>
                            </w:pPr>
                            <w:r>
                              <w:rPr>
                                <w:rFonts w:ascii="Times New Roman" w:hAnsi="Times New Roman" w:cs="Times New Roman"/>
                                <w:b/>
                                <w:sz w:val="36"/>
                                <w:szCs w:val="36"/>
                              </w:rPr>
                              <w:t>F</w:t>
                            </w:r>
                            <w:r w:rsidRPr="0085189C">
                              <w:rPr>
                                <w:rFonts w:ascii="Times New Roman" w:hAnsi="Times New Roman" w:cs="Times New Roman"/>
                                <w:b/>
                                <w:sz w:val="36"/>
                                <w:szCs w:val="36"/>
                              </w:rPr>
                              <w:t>INANCE</w:t>
                            </w:r>
                          </w:p>
                          <w:p w14:paraId="0CBD1845" w14:textId="2366FBD0" w:rsidR="00696884" w:rsidRPr="000843CD" w:rsidRDefault="000843CD" w:rsidP="00696884">
                            <w:pPr>
                              <w:jc w:val="center"/>
                              <w:rPr>
                                <w:b/>
                                <w:bCs/>
                                <w:sz w:val="32"/>
                                <w:szCs w:val="32"/>
                              </w:rPr>
                            </w:pPr>
                            <w:r w:rsidRPr="000843CD">
                              <w:rPr>
                                <w:rFonts w:ascii="Times New Roman" w:hAnsi="Times New Roman" w:cs="Times New Roman"/>
                                <w:b/>
                                <w:bCs/>
                                <w:sz w:val="32"/>
                                <w:szCs w:val="32"/>
                              </w:rPr>
                              <w:t>Banking, loans &amp; investments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EC8E77F" id="Rectangle: Rounded Corners 27" o:spid="_x0000_s1028" style="position:absolute;left:0;text-align:left;margin-left:0;margin-top:-31pt;width:457.5pt;height:7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" fillcolor="#c6d9f1" strokecolor="#385d8a" strokeweight="2pt">
                <v:textbox>
                  <w:txbxContent>
                    <w:p w14:paraId="14794E4A" w14:textId="77777777" w:rsidR="00696884" w:rsidRDefault="00696884" w:rsidP="00696884">
                      <w:pPr>
                        <w:jc w:val="center"/>
                        <w:rPr>
                          <w:rFonts w:ascii="Times New Roman" w:hAnsi="Times New Roman" w:cs="Times New Roman"/>
                          <w:b/>
                          <w:sz w:val="36"/>
                          <w:szCs w:val="36"/>
                        </w:rPr>
                      </w:pPr>
                      <w:r>
                        <w:rPr>
                          <w:rFonts w:ascii="Times New Roman" w:hAnsi="Times New Roman" w:cs="Times New Roman"/>
                          <w:b/>
                          <w:sz w:val="36"/>
                          <w:szCs w:val="36"/>
                        </w:rPr>
                        <w:t>F</w:t>
                      </w:r>
                      <w:r w:rsidRPr="0085189C">
                        <w:rPr>
                          <w:rFonts w:ascii="Times New Roman" w:hAnsi="Times New Roman" w:cs="Times New Roman"/>
                          <w:b/>
                          <w:sz w:val="36"/>
                          <w:szCs w:val="36"/>
                        </w:rPr>
                        <w:t>INANCE</w:t>
                      </w:r>
                    </w:p>
                    <w:p w14:paraId="0CBD1845" w14:textId="2366FBD0" w:rsidR="00696884" w:rsidRPr="000843CD" w:rsidRDefault="000843CD" w:rsidP="00696884">
                      <w:pPr>
                        <w:jc w:val="center"/>
                        <w:rPr>
                          <w:b/>
                          <w:bCs/>
                          <w:sz w:val="32"/>
                          <w:szCs w:val="32"/>
                        </w:rPr>
                      </w:pPr>
                      <w:r w:rsidRPr="000843CD">
                        <w:rPr>
                          <w:rFonts w:ascii="Times New Roman" w:hAnsi="Times New Roman" w:cs="Times New Roman"/>
                          <w:b/>
                          <w:bCs/>
                          <w:sz w:val="32"/>
                          <w:szCs w:val="32"/>
                        </w:rPr>
                        <w:t>Banking, loans &amp; investments</w:t>
                      </w:r>
                    </w:p>
                  </w:txbxContent>
                </v:textbox>
              </v:roundrect>
            </w:pict>
          </mc:Fallback>
        </mc:AlternateContent>
      </w:r>
    </w:p>
    <w:p w14:paraId="1C4BC29C" w14:textId="0BF5CB23" w:rsidR="00BD4CA5" w:rsidRDefault="00BD4CA5" w:rsidP="00BD4CA5">
      <w:pPr>
        <w:rPr>
          <w:rFonts w:cstheme="minorHAnsi"/>
        </w:rPr>
      </w:pPr>
    </w:p>
    <w:tbl>
      <w:tblPr>
        <w:tblStyle w:val="TableGrid"/>
        <w:tblW w:w="0" w:type="auto"/>
        <w:tblLook w:val="04A0" w:firstRow="1" w:lastRow="0" w:firstColumn="1" w:lastColumn="0" w:noHBand="0" w:noVBand="1"/>
      </w:tblPr>
      <w:tblGrid>
        <w:gridCol w:w="9016"/>
      </w:tblGrid>
      <w:tr w:rsidR="009E6A8F" w14:paraId="374657F8" w14:textId="77777777" w:rsidTr="009E6A8F">
        <w:tc>
          <w:tcPr>
            <w:tcW w:w="9242" w:type="dxa"/>
          </w:tcPr>
          <w:p w14:paraId="7918792D" w14:textId="77777777" w:rsidR="009E6A8F" w:rsidRPr="000843CD" w:rsidRDefault="009E6A8F" w:rsidP="009E6A8F">
            <w:pPr>
              <w:pStyle w:val="ListParagraph"/>
              <w:numPr>
                <w:ilvl w:val="0"/>
                <w:numId w:val="13"/>
              </w:numPr>
              <w:rPr>
                <w:rFonts w:ascii="Times New Roman" w:hAnsi="Times New Roman" w:cs="Times New Roman"/>
                <w:sz w:val="24"/>
                <w:szCs w:val="24"/>
              </w:rPr>
            </w:pPr>
            <w:r w:rsidRPr="000843CD">
              <w:rPr>
                <w:rFonts w:ascii="Times New Roman" w:hAnsi="Times New Roman" w:cs="Times New Roman"/>
                <w:sz w:val="24"/>
                <w:szCs w:val="24"/>
              </w:rPr>
              <w:t>Study the following bank statement and answer the questions that follow:</w:t>
            </w:r>
          </w:p>
          <w:tbl>
            <w:tblPr>
              <w:tblStyle w:val="TableGrid"/>
              <w:tblW w:w="0" w:type="auto"/>
              <w:tblLook w:val="04A0" w:firstRow="1" w:lastRow="0" w:firstColumn="1" w:lastColumn="0" w:noHBand="0" w:noVBand="1"/>
            </w:tblPr>
            <w:tblGrid>
              <w:gridCol w:w="1377"/>
              <w:gridCol w:w="2308"/>
              <w:gridCol w:w="1717"/>
              <w:gridCol w:w="1704"/>
              <w:gridCol w:w="1684"/>
            </w:tblGrid>
            <w:tr w:rsidR="009E6A8F" w:rsidRPr="00666168" w14:paraId="490A5ED5" w14:textId="77777777" w:rsidTr="00741002">
              <w:tc>
                <w:tcPr>
                  <w:tcW w:w="9242" w:type="dxa"/>
                  <w:gridSpan w:val="5"/>
                </w:tcPr>
                <w:p w14:paraId="3AEDBEF1" w14:textId="77777777" w:rsidR="009E6A8F" w:rsidRPr="00666168" w:rsidRDefault="009E6A8F" w:rsidP="009E6A8F">
                  <w:pPr>
                    <w:jc w:val="center"/>
                    <w:rPr>
                      <w:rFonts w:cstheme="minorHAnsi"/>
                      <w:b/>
                      <w:color w:val="262626" w:themeColor="text1" w:themeTint="D9"/>
                    </w:rPr>
                  </w:pPr>
                  <w:r w:rsidRPr="00666168">
                    <w:rPr>
                      <w:rFonts w:cstheme="minorHAnsi"/>
                      <w:b/>
                      <w:color w:val="262626" w:themeColor="text1" w:themeTint="D9"/>
                    </w:rPr>
                    <w:t>BB Bank</w:t>
                  </w:r>
                </w:p>
                <w:p w14:paraId="4DC2E650" w14:textId="77777777" w:rsidR="009E6A8F" w:rsidRPr="00666168" w:rsidRDefault="009E6A8F" w:rsidP="009E6A8F">
                  <w:pPr>
                    <w:jc w:val="center"/>
                    <w:rPr>
                      <w:rFonts w:cstheme="minorHAnsi"/>
                    </w:rPr>
                  </w:pPr>
                </w:p>
              </w:tc>
            </w:tr>
            <w:tr w:rsidR="009E6A8F" w:rsidRPr="00666168" w14:paraId="4E44C64B" w14:textId="77777777" w:rsidTr="00741002">
              <w:tc>
                <w:tcPr>
                  <w:tcW w:w="1427" w:type="dxa"/>
                  <w:tcBorders>
                    <w:top w:val="single" w:sz="4" w:space="0" w:color="auto"/>
                    <w:left w:val="single" w:sz="4" w:space="0" w:color="auto"/>
                    <w:bottom w:val="nil"/>
                    <w:right w:val="nil"/>
                  </w:tcBorders>
                </w:tcPr>
                <w:p w14:paraId="2DE4EE11" w14:textId="77777777" w:rsidR="009E6A8F" w:rsidRPr="00666168" w:rsidRDefault="009E6A8F" w:rsidP="009E6A8F">
                  <w:pPr>
                    <w:rPr>
                      <w:rFonts w:cstheme="minorHAnsi"/>
                    </w:rPr>
                  </w:pPr>
                  <w:r w:rsidRPr="00666168">
                    <w:rPr>
                      <w:rFonts w:cstheme="minorHAnsi"/>
                    </w:rPr>
                    <w:t xml:space="preserve">Account name: </w:t>
                  </w:r>
                </w:p>
              </w:tc>
              <w:tc>
                <w:tcPr>
                  <w:tcW w:w="2440" w:type="dxa"/>
                  <w:tcBorders>
                    <w:top w:val="single" w:sz="4" w:space="0" w:color="auto"/>
                    <w:left w:val="nil"/>
                    <w:bottom w:val="nil"/>
                    <w:right w:val="single" w:sz="4" w:space="0" w:color="auto"/>
                  </w:tcBorders>
                </w:tcPr>
                <w:p w14:paraId="428DD01A" w14:textId="77777777" w:rsidR="009E6A8F" w:rsidRPr="00666168" w:rsidRDefault="009E6A8F" w:rsidP="009E6A8F">
                  <w:pPr>
                    <w:rPr>
                      <w:rFonts w:cstheme="minorHAnsi"/>
                    </w:rPr>
                  </w:pPr>
                  <w:r w:rsidRPr="00666168">
                    <w:rPr>
                      <w:rFonts w:cstheme="minorHAnsi"/>
                    </w:rPr>
                    <w:t>Mr. PP Jonathan</w:t>
                  </w:r>
                </w:p>
              </w:tc>
              <w:tc>
                <w:tcPr>
                  <w:tcW w:w="1786" w:type="dxa"/>
                  <w:tcBorders>
                    <w:top w:val="single" w:sz="4" w:space="0" w:color="auto"/>
                    <w:left w:val="single" w:sz="4" w:space="0" w:color="auto"/>
                    <w:bottom w:val="nil"/>
                    <w:right w:val="nil"/>
                  </w:tcBorders>
                </w:tcPr>
                <w:p w14:paraId="55754BB0" w14:textId="77777777" w:rsidR="009E6A8F" w:rsidRPr="00666168" w:rsidRDefault="009E6A8F" w:rsidP="009E6A8F">
                  <w:pPr>
                    <w:rPr>
                      <w:rFonts w:cstheme="minorHAnsi"/>
                    </w:rPr>
                  </w:pPr>
                  <w:r w:rsidRPr="00666168">
                    <w:rPr>
                      <w:rFonts w:cstheme="minorHAnsi"/>
                    </w:rPr>
                    <w:t>Statement date:</w:t>
                  </w:r>
                </w:p>
              </w:tc>
              <w:tc>
                <w:tcPr>
                  <w:tcW w:w="1803" w:type="dxa"/>
                  <w:tcBorders>
                    <w:top w:val="single" w:sz="4" w:space="0" w:color="auto"/>
                    <w:left w:val="nil"/>
                    <w:bottom w:val="nil"/>
                    <w:right w:val="nil"/>
                  </w:tcBorders>
                </w:tcPr>
                <w:p w14:paraId="0FE57B67" w14:textId="77777777" w:rsidR="009E6A8F" w:rsidRPr="00666168" w:rsidRDefault="009E6A8F" w:rsidP="009E6A8F">
                  <w:pPr>
                    <w:rPr>
                      <w:rFonts w:cstheme="minorHAnsi"/>
                    </w:rPr>
                  </w:pPr>
                  <w:r w:rsidRPr="00666168">
                    <w:rPr>
                      <w:rFonts w:cstheme="minorHAnsi"/>
                    </w:rPr>
                    <w:t>30 May 2019</w:t>
                  </w:r>
                </w:p>
              </w:tc>
              <w:tc>
                <w:tcPr>
                  <w:tcW w:w="1786" w:type="dxa"/>
                  <w:tcBorders>
                    <w:top w:val="single" w:sz="4" w:space="0" w:color="auto"/>
                    <w:left w:val="nil"/>
                    <w:bottom w:val="nil"/>
                    <w:right w:val="single" w:sz="4" w:space="0" w:color="auto"/>
                  </w:tcBorders>
                </w:tcPr>
                <w:p w14:paraId="71BBD770" w14:textId="77777777" w:rsidR="009E6A8F" w:rsidRPr="00666168" w:rsidRDefault="009E6A8F" w:rsidP="009E6A8F">
                  <w:pPr>
                    <w:rPr>
                      <w:rFonts w:cstheme="minorHAnsi"/>
                    </w:rPr>
                  </w:pPr>
                </w:p>
              </w:tc>
            </w:tr>
            <w:tr w:rsidR="009E6A8F" w:rsidRPr="00666168" w14:paraId="646C7664" w14:textId="77777777" w:rsidTr="00741002">
              <w:tc>
                <w:tcPr>
                  <w:tcW w:w="1427" w:type="dxa"/>
                  <w:tcBorders>
                    <w:top w:val="nil"/>
                    <w:left w:val="single" w:sz="4" w:space="0" w:color="auto"/>
                    <w:bottom w:val="nil"/>
                    <w:right w:val="nil"/>
                  </w:tcBorders>
                </w:tcPr>
                <w:p w14:paraId="3F780696" w14:textId="77777777" w:rsidR="009E6A8F" w:rsidRPr="00666168" w:rsidRDefault="009E6A8F" w:rsidP="009E6A8F">
                  <w:pPr>
                    <w:rPr>
                      <w:rFonts w:cstheme="minorHAnsi"/>
                    </w:rPr>
                  </w:pPr>
                  <w:r w:rsidRPr="00666168">
                    <w:rPr>
                      <w:rFonts w:cstheme="minorHAnsi"/>
                    </w:rPr>
                    <w:t xml:space="preserve">Account Number: </w:t>
                  </w:r>
                </w:p>
              </w:tc>
              <w:tc>
                <w:tcPr>
                  <w:tcW w:w="2440" w:type="dxa"/>
                  <w:tcBorders>
                    <w:top w:val="nil"/>
                    <w:left w:val="nil"/>
                    <w:bottom w:val="nil"/>
                    <w:right w:val="single" w:sz="4" w:space="0" w:color="auto"/>
                  </w:tcBorders>
                </w:tcPr>
                <w:p w14:paraId="7AA16C13" w14:textId="77777777" w:rsidR="009E6A8F" w:rsidRPr="00666168" w:rsidRDefault="009E6A8F" w:rsidP="009E6A8F">
                  <w:pPr>
                    <w:rPr>
                      <w:rFonts w:cstheme="minorHAnsi"/>
                    </w:rPr>
                  </w:pPr>
                  <w:r w:rsidRPr="00666168">
                    <w:rPr>
                      <w:rFonts w:cstheme="minorHAnsi"/>
                    </w:rPr>
                    <w:t>1292113613</w:t>
                  </w:r>
                </w:p>
              </w:tc>
              <w:tc>
                <w:tcPr>
                  <w:tcW w:w="1786" w:type="dxa"/>
                  <w:tcBorders>
                    <w:top w:val="nil"/>
                    <w:left w:val="single" w:sz="4" w:space="0" w:color="auto"/>
                    <w:bottom w:val="nil"/>
                    <w:right w:val="nil"/>
                  </w:tcBorders>
                </w:tcPr>
                <w:p w14:paraId="1DBC0EF7" w14:textId="77777777" w:rsidR="009E6A8F" w:rsidRPr="00666168" w:rsidRDefault="009E6A8F" w:rsidP="009E6A8F">
                  <w:pPr>
                    <w:rPr>
                      <w:rFonts w:cstheme="minorHAnsi"/>
                    </w:rPr>
                  </w:pPr>
                  <w:r w:rsidRPr="00666168">
                    <w:rPr>
                      <w:rFonts w:cstheme="minorHAnsi"/>
                    </w:rPr>
                    <w:t>Frequency:</w:t>
                  </w:r>
                </w:p>
              </w:tc>
              <w:tc>
                <w:tcPr>
                  <w:tcW w:w="1803" w:type="dxa"/>
                  <w:tcBorders>
                    <w:top w:val="nil"/>
                    <w:left w:val="nil"/>
                    <w:bottom w:val="nil"/>
                    <w:right w:val="nil"/>
                  </w:tcBorders>
                </w:tcPr>
                <w:p w14:paraId="5296C929" w14:textId="77777777" w:rsidR="009E6A8F" w:rsidRPr="00666168" w:rsidRDefault="009E6A8F" w:rsidP="009E6A8F">
                  <w:pPr>
                    <w:rPr>
                      <w:rFonts w:cstheme="minorHAnsi"/>
                    </w:rPr>
                  </w:pPr>
                  <w:r w:rsidRPr="00666168">
                    <w:rPr>
                      <w:rFonts w:cstheme="minorHAnsi"/>
                    </w:rPr>
                    <w:t>Monthly</w:t>
                  </w:r>
                </w:p>
              </w:tc>
              <w:tc>
                <w:tcPr>
                  <w:tcW w:w="1786" w:type="dxa"/>
                  <w:tcBorders>
                    <w:top w:val="nil"/>
                    <w:left w:val="nil"/>
                    <w:bottom w:val="nil"/>
                    <w:right w:val="single" w:sz="4" w:space="0" w:color="auto"/>
                  </w:tcBorders>
                </w:tcPr>
                <w:p w14:paraId="7DB002E8" w14:textId="77777777" w:rsidR="009E6A8F" w:rsidRPr="00666168" w:rsidRDefault="009E6A8F" w:rsidP="009E6A8F">
                  <w:pPr>
                    <w:rPr>
                      <w:rFonts w:cstheme="minorHAnsi"/>
                    </w:rPr>
                  </w:pPr>
                </w:p>
              </w:tc>
            </w:tr>
            <w:tr w:rsidR="009E6A8F" w:rsidRPr="00666168" w14:paraId="03415496" w14:textId="77777777" w:rsidTr="00741002">
              <w:tc>
                <w:tcPr>
                  <w:tcW w:w="1427" w:type="dxa"/>
                  <w:tcBorders>
                    <w:top w:val="nil"/>
                    <w:left w:val="single" w:sz="4" w:space="0" w:color="auto"/>
                    <w:bottom w:val="nil"/>
                    <w:right w:val="nil"/>
                  </w:tcBorders>
                </w:tcPr>
                <w:p w14:paraId="3006BAC3" w14:textId="77777777" w:rsidR="009E6A8F" w:rsidRPr="00666168" w:rsidRDefault="009E6A8F" w:rsidP="009E6A8F">
                  <w:pPr>
                    <w:rPr>
                      <w:rFonts w:cstheme="minorHAnsi"/>
                    </w:rPr>
                  </w:pPr>
                  <w:r w:rsidRPr="00666168">
                    <w:rPr>
                      <w:rFonts w:cstheme="minorHAnsi"/>
                    </w:rPr>
                    <w:t>Type:</w:t>
                  </w:r>
                </w:p>
              </w:tc>
              <w:tc>
                <w:tcPr>
                  <w:tcW w:w="2440" w:type="dxa"/>
                  <w:tcBorders>
                    <w:top w:val="nil"/>
                    <w:left w:val="nil"/>
                    <w:bottom w:val="nil"/>
                    <w:right w:val="single" w:sz="4" w:space="0" w:color="auto"/>
                  </w:tcBorders>
                </w:tcPr>
                <w:p w14:paraId="0D379BEA" w14:textId="77777777" w:rsidR="009E6A8F" w:rsidRPr="00666168" w:rsidRDefault="009E6A8F" w:rsidP="009E6A8F">
                  <w:pPr>
                    <w:rPr>
                      <w:rFonts w:cstheme="minorHAnsi"/>
                    </w:rPr>
                  </w:pPr>
                  <w:r w:rsidRPr="00666168">
                    <w:rPr>
                      <w:rFonts w:cstheme="minorHAnsi"/>
                    </w:rPr>
                    <w:t>Current account</w:t>
                  </w:r>
                </w:p>
              </w:tc>
              <w:tc>
                <w:tcPr>
                  <w:tcW w:w="1786" w:type="dxa"/>
                  <w:tcBorders>
                    <w:top w:val="nil"/>
                    <w:left w:val="single" w:sz="4" w:space="0" w:color="auto"/>
                    <w:bottom w:val="nil"/>
                    <w:right w:val="nil"/>
                  </w:tcBorders>
                </w:tcPr>
                <w:p w14:paraId="29652804" w14:textId="77777777" w:rsidR="009E6A8F" w:rsidRPr="00666168" w:rsidRDefault="009E6A8F" w:rsidP="009E6A8F">
                  <w:pPr>
                    <w:rPr>
                      <w:rFonts w:cstheme="minorHAnsi"/>
                    </w:rPr>
                  </w:pPr>
                  <w:r w:rsidRPr="00666168">
                    <w:rPr>
                      <w:rFonts w:cstheme="minorHAnsi"/>
                    </w:rPr>
                    <w:t>Statement period</w:t>
                  </w:r>
                </w:p>
              </w:tc>
              <w:tc>
                <w:tcPr>
                  <w:tcW w:w="1803" w:type="dxa"/>
                  <w:tcBorders>
                    <w:top w:val="nil"/>
                    <w:left w:val="nil"/>
                    <w:bottom w:val="nil"/>
                    <w:right w:val="nil"/>
                  </w:tcBorders>
                </w:tcPr>
                <w:p w14:paraId="28BCEA49" w14:textId="77777777" w:rsidR="009E6A8F" w:rsidRPr="00666168" w:rsidRDefault="009E6A8F" w:rsidP="009E6A8F">
                  <w:pPr>
                    <w:rPr>
                      <w:rFonts w:cstheme="minorHAnsi"/>
                    </w:rPr>
                  </w:pPr>
                  <w:r w:rsidRPr="00666168">
                    <w:rPr>
                      <w:rFonts w:cstheme="minorHAnsi"/>
                    </w:rPr>
                    <w:t>30 April 2019 to</w:t>
                  </w:r>
                </w:p>
              </w:tc>
              <w:tc>
                <w:tcPr>
                  <w:tcW w:w="1786" w:type="dxa"/>
                  <w:tcBorders>
                    <w:top w:val="nil"/>
                    <w:left w:val="nil"/>
                    <w:bottom w:val="nil"/>
                    <w:right w:val="single" w:sz="4" w:space="0" w:color="auto"/>
                  </w:tcBorders>
                </w:tcPr>
                <w:p w14:paraId="7274BB46" w14:textId="77777777" w:rsidR="009E6A8F" w:rsidRPr="00666168" w:rsidRDefault="009E6A8F" w:rsidP="009E6A8F">
                  <w:pPr>
                    <w:rPr>
                      <w:rFonts w:cstheme="minorHAnsi"/>
                    </w:rPr>
                  </w:pPr>
                </w:p>
              </w:tc>
            </w:tr>
            <w:tr w:rsidR="009E6A8F" w:rsidRPr="00666168" w14:paraId="613C56D3" w14:textId="77777777" w:rsidTr="00741002">
              <w:tc>
                <w:tcPr>
                  <w:tcW w:w="1427" w:type="dxa"/>
                  <w:tcBorders>
                    <w:top w:val="nil"/>
                    <w:left w:val="single" w:sz="4" w:space="0" w:color="auto"/>
                    <w:bottom w:val="nil"/>
                    <w:right w:val="nil"/>
                  </w:tcBorders>
                </w:tcPr>
                <w:p w14:paraId="7C569E2F" w14:textId="77777777" w:rsidR="009E6A8F" w:rsidRPr="00666168" w:rsidRDefault="009E6A8F" w:rsidP="009E6A8F">
                  <w:pPr>
                    <w:rPr>
                      <w:rFonts w:cstheme="minorHAnsi"/>
                    </w:rPr>
                  </w:pPr>
                  <w:r w:rsidRPr="00666168">
                    <w:rPr>
                      <w:rFonts w:cstheme="minorHAnsi"/>
                    </w:rPr>
                    <w:t>Branch:</w:t>
                  </w:r>
                </w:p>
              </w:tc>
              <w:tc>
                <w:tcPr>
                  <w:tcW w:w="2440" w:type="dxa"/>
                  <w:tcBorders>
                    <w:top w:val="nil"/>
                    <w:left w:val="nil"/>
                    <w:bottom w:val="nil"/>
                    <w:right w:val="single" w:sz="4" w:space="0" w:color="auto"/>
                  </w:tcBorders>
                </w:tcPr>
                <w:p w14:paraId="21FF6AEA" w14:textId="77777777" w:rsidR="009E6A8F" w:rsidRPr="00666168" w:rsidRDefault="009E6A8F" w:rsidP="009E6A8F">
                  <w:pPr>
                    <w:rPr>
                      <w:rFonts w:cstheme="minorHAnsi"/>
                    </w:rPr>
                  </w:pPr>
                  <w:r w:rsidRPr="00666168">
                    <w:rPr>
                      <w:rFonts w:cstheme="minorHAnsi"/>
                    </w:rPr>
                    <w:t>Claremont (129236)</w:t>
                  </w:r>
                </w:p>
              </w:tc>
              <w:tc>
                <w:tcPr>
                  <w:tcW w:w="1786" w:type="dxa"/>
                  <w:tcBorders>
                    <w:top w:val="nil"/>
                    <w:left w:val="single" w:sz="4" w:space="0" w:color="auto"/>
                    <w:bottom w:val="nil"/>
                    <w:right w:val="nil"/>
                  </w:tcBorders>
                </w:tcPr>
                <w:p w14:paraId="5EB54489" w14:textId="77777777" w:rsidR="009E6A8F" w:rsidRPr="00666168" w:rsidRDefault="009E6A8F" w:rsidP="009E6A8F">
                  <w:pPr>
                    <w:rPr>
                      <w:rFonts w:cstheme="minorHAnsi"/>
                    </w:rPr>
                  </w:pPr>
                </w:p>
              </w:tc>
              <w:tc>
                <w:tcPr>
                  <w:tcW w:w="1803" w:type="dxa"/>
                  <w:tcBorders>
                    <w:top w:val="nil"/>
                    <w:left w:val="nil"/>
                    <w:bottom w:val="nil"/>
                    <w:right w:val="nil"/>
                  </w:tcBorders>
                </w:tcPr>
                <w:p w14:paraId="6B131814" w14:textId="77777777" w:rsidR="009E6A8F" w:rsidRPr="00666168" w:rsidRDefault="009E6A8F" w:rsidP="009E6A8F">
                  <w:pPr>
                    <w:rPr>
                      <w:rFonts w:cstheme="minorHAnsi"/>
                    </w:rPr>
                  </w:pPr>
                  <w:r w:rsidRPr="00666168">
                    <w:rPr>
                      <w:rFonts w:cstheme="minorHAnsi"/>
                    </w:rPr>
                    <w:t>30 May 2019</w:t>
                  </w:r>
                </w:p>
              </w:tc>
              <w:tc>
                <w:tcPr>
                  <w:tcW w:w="1786" w:type="dxa"/>
                  <w:tcBorders>
                    <w:top w:val="nil"/>
                    <w:left w:val="nil"/>
                    <w:bottom w:val="nil"/>
                    <w:right w:val="single" w:sz="4" w:space="0" w:color="auto"/>
                  </w:tcBorders>
                </w:tcPr>
                <w:p w14:paraId="568FAF13" w14:textId="77777777" w:rsidR="009E6A8F" w:rsidRPr="00666168" w:rsidRDefault="009E6A8F" w:rsidP="009E6A8F">
                  <w:pPr>
                    <w:rPr>
                      <w:rFonts w:cstheme="minorHAnsi"/>
                    </w:rPr>
                  </w:pPr>
                </w:p>
              </w:tc>
            </w:tr>
            <w:tr w:rsidR="009E6A8F" w:rsidRPr="00666168" w14:paraId="65915B04" w14:textId="77777777" w:rsidTr="00741002">
              <w:tc>
                <w:tcPr>
                  <w:tcW w:w="1427" w:type="dxa"/>
                  <w:tcBorders>
                    <w:top w:val="nil"/>
                    <w:left w:val="single" w:sz="4" w:space="0" w:color="auto"/>
                    <w:bottom w:val="nil"/>
                    <w:right w:val="nil"/>
                  </w:tcBorders>
                </w:tcPr>
                <w:p w14:paraId="62DBBE35" w14:textId="77777777" w:rsidR="009E6A8F" w:rsidRPr="00666168" w:rsidRDefault="009E6A8F" w:rsidP="009E6A8F">
                  <w:pPr>
                    <w:rPr>
                      <w:rFonts w:cstheme="minorHAnsi"/>
                    </w:rPr>
                  </w:pPr>
                </w:p>
              </w:tc>
              <w:tc>
                <w:tcPr>
                  <w:tcW w:w="2440" w:type="dxa"/>
                  <w:tcBorders>
                    <w:top w:val="nil"/>
                    <w:left w:val="nil"/>
                    <w:bottom w:val="nil"/>
                    <w:right w:val="single" w:sz="4" w:space="0" w:color="auto"/>
                  </w:tcBorders>
                </w:tcPr>
                <w:p w14:paraId="231CE420" w14:textId="77777777" w:rsidR="009E6A8F" w:rsidRPr="00666168" w:rsidRDefault="009E6A8F" w:rsidP="009E6A8F">
                  <w:pPr>
                    <w:rPr>
                      <w:rFonts w:cstheme="minorHAnsi"/>
                    </w:rPr>
                  </w:pPr>
                </w:p>
              </w:tc>
              <w:tc>
                <w:tcPr>
                  <w:tcW w:w="1786" w:type="dxa"/>
                  <w:tcBorders>
                    <w:top w:val="nil"/>
                    <w:left w:val="single" w:sz="4" w:space="0" w:color="auto"/>
                    <w:bottom w:val="nil"/>
                    <w:right w:val="nil"/>
                  </w:tcBorders>
                </w:tcPr>
                <w:p w14:paraId="2668768B" w14:textId="77777777" w:rsidR="009E6A8F" w:rsidRPr="00666168" w:rsidRDefault="009E6A8F" w:rsidP="009E6A8F">
                  <w:pPr>
                    <w:rPr>
                      <w:rFonts w:cstheme="minorHAnsi"/>
                    </w:rPr>
                  </w:pPr>
                  <w:r w:rsidRPr="00666168">
                    <w:rPr>
                      <w:rFonts w:cstheme="minorHAnsi"/>
                    </w:rPr>
                    <w:t>Overdraft limit:</w:t>
                  </w:r>
                </w:p>
              </w:tc>
              <w:tc>
                <w:tcPr>
                  <w:tcW w:w="1803" w:type="dxa"/>
                  <w:tcBorders>
                    <w:top w:val="nil"/>
                    <w:left w:val="nil"/>
                    <w:bottom w:val="nil"/>
                    <w:right w:val="nil"/>
                  </w:tcBorders>
                </w:tcPr>
                <w:p w14:paraId="109880F3" w14:textId="77777777" w:rsidR="009E6A8F" w:rsidRPr="00666168" w:rsidRDefault="009E6A8F" w:rsidP="009E6A8F">
                  <w:pPr>
                    <w:rPr>
                      <w:rFonts w:cstheme="minorHAnsi"/>
                    </w:rPr>
                  </w:pPr>
                  <w:r w:rsidRPr="00666168">
                    <w:rPr>
                      <w:rFonts w:cstheme="minorHAnsi"/>
                    </w:rPr>
                    <w:t>R10 000</w:t>
                  </w:r>
                </w:p>
              </w:tc>
              <w:tc>
                <w:tcPr>
                  <w:tcW w:w="1786" w:type="dxa"/>
                  <w:tcBorders>
                    <w:top w:val="nil"/>
                    <w:left w:val="nil"/>
                    <w:bottom w:val="nil"/>
                    <w:right w:val="single" w:sz="4" w:space="0" w:color="auto"/>
                  </w:tcBorders>
                </w:tcPr>
                <w:p w14:paraId="4597A492" w14:textId="77777777" w:rsidR="009E6A8F" w:rsidRPr="00666168" w:rsidRDefault="009E6A8F" w:rsidP="009E6A8F">
                  <w:pPr>
                    <w:rPr>
                      <w:rFonts w:cstheme="minorHAnsi"/>
                    </w:rPr>
                  </w:pPr>
                </w:p>
              </w:tc>
            </w:tr>
            <w:tr w:rsidR="009E6A8F" w:rsidRPr="00666168" w14:paraId="5124051C" w14:textId="77777777" w:rsidTr="00741002">
              <w:tc>
                <w:tcPr>
                  <w:tcW w:w="1427" w:type="dxa"/>
                  <w:tcBorders>
                    <w:top w:val="nil"/>
                    <w:left w:val="single" w:sz="4" w:space="0" w:color="auto"/>
                    <w:bottom w:val="nil"/>
                    <w:right w:val="nil"/>
                  </w:tcBorders>
                </w:tcPr>
                <w:p w14:paraId="145D8A76" w14:textId="77777777" w:rsidR="009E6A8F" w:rsidRPr="00666168" w:rsidRDefault="009E6A8F" w:rsidP="009E6A8F">
                  <w:pPr>
                    <w:rPr>
                      <w:rFonts w:cstheme="minorHAnsi"/>
                    </w:rPr>
                  </w:pPr>
                </w:p>
              </w:tc>
              <w:tc>
                <w:tcPr>
                  <w:tcW w:w="2440" w:type="dxa"/>
                  <w:tcBorders>
                    <w:top w:val="nil"/>
                    <w:left w:val="nil"/>
                    <w:bottom w:val="nil"/>
                    <w:right w:val="single" w:sz="4" w:space="0" w:color="auto"/>
                  </w:tcBorders>
                </w:tcPr>
                <w:p w14:paraId="63959AD2" w14:textId="77777777" w:rsidR="009E6A8F" w:rsidRPr="00666168" w:rsidRDefault="009E6A8F" w:rsidP="009E6A8F">
                  <w:pPr>
                    <w:rPr>
                      <w:rFonts w:cstheme="minorHAnsi"/>
                    </w:rPr>
                  </w:pPr>
                </w:p>
              </w:tc>
              <w:tc>
                <w:tcPr>
                  <w:tcW w:w="1786" w:type="dxa"/>
                  <w:tcBorders>
                    <w:top w:val="nil"/>
                    <w:left w:val="single" w:sz="4" w:space="0" w:color="auto"/>
                    <w:bottom w:val="nil"/>
                    <w:right w:val="nil"/>
                  </w:tcBorders>
                </w:tcPr>
                <w:p w14:paraId="7D614ED7" w14:textId="77777777" w:rsidR="009E6A8F" w:rsidRPr="00666168" w:rsidRDefault="009E6A8F" w:rsidP="009E6A8F">
                  <w:pPr>
                    <w:rPr>
                      <w:rFonts w:cstheme="minorHAnsi"/>
                    </w:rPr>
                  </w:pPr>
                  <w:r w:rsidRPr="00666168">
                    <w:rPr>
                      <w:rFonts w:cstheme="minorHAnsi"/>
                    </w:rPr>
                    <w:t>Interest on overdraft:</w:t>
                  </w:r>
                </w:p>
              </w:tc>
              <w:tc>
                <w:tcPr>
                  <w:tcW w:w="1803" w:type="dxa"/>
                  <w:tcBorders>
                    <w:top w:val="nil"/>
                    <w:left w:val="nil"/>
                    <w:bottom w:val="nil"/>
                    <w:right w:val="nil"/>
                  </w:tcBorders>
                </w:tcPr>
                <w:p w14:paraId="191A852B" w14:textId="77777777" w:rsidR="009E6A8F" w:rsidRPr="00666168" w:rsidRDefault="009E6A8F" w:rsidP="009E6A8F">
                  <w:pPr>
                    <w:rPr>
                      <w:rFonts w:cstheme="minorHAnsi"/>
                    </w:rPr>
                  </w:pPr>
                </w:p>
              </w:tc>
              <w:tc>
                <w:tcPr>
                  <w:tcW w:w="1786" w:type="dxa"/>
                  <w:tcBorders>
                    <w:top w:val="nil"/>
                    <w:left w:val="nil"/>
                    <w:bottom w:val="nil"/>
                    <w:right w:val="single" w:sz="4" w:space="0" w:color="auto"/>
                  </w:tcBorders>
                </w:tcPr>
                <w:p w14:paraId="29738E3A" w14:textId="77777777" w:rsidR="009E6A8F" w:rsidRPr="00666168" w:rsidRDefault="009E6A8F" w:rsidP="009E6A8F">
                  <w:pPr>
                    <w:rPr>
                      <w:rFonts w:cstheme="minorHAnsi"/>
                    </w:rPr>
                  </w:pPr>
                </w:p>
              </w:tc>
            </w:tr>
            <w:tr w:rsidR="009E6A8F" w:rsidRPr="00666168" w14:paraId="631D2E66" w14:textId="77777777" w:rsidTr="00741002">
              <w:tc>
                <w:tcPr>
                  <w:tcW w:w="1427" w:type="dxa"/>
                  <w:tcBorders>
                    <w:top w:val="nil"/>
                    <w:left w:val="single" w:sz="4" w:space="0" w:color="auto"/>
                    <w:bottom w:val="nil"/>
                    <w:right w:val="nil"/>
                  </w:tcBorders>
                </w:tcPr>
                <w:p w14:paraId="6DE4EC4B" w14:textId="77777777" w:rsidR="009E6A8F" w:rsidRPr="00666168" w:rsidRDefault="009E6A8F" w:rsidP="009E6A8F">
                  <w:pPr>
                    <w:rPr>
                      <w:rFonts w:cstheme="minorHAnsi"/>
                    </w:rPr>
                  </w:pPr>
                </w:p>
              </w:tc>
              <w:tc>
                <w:tcPr>
                  <w:tcW w:w="2440" w:type="dxa"/>
                  <w:tcBorders>
                    <w:top w:val="nil"/>
                    <w:left w:val="nil"/>
                    <w:bottom w:val="nil"/>
                    <w:right w:val="single" w:sz="4" w:space="0" w:color="auto"/>
                  </w:tcBorders>
                </w:tcPr>
                <w:p w14:paraId="0249F362" w14:textId="77777777" w:rsidR="009E6A8F" w:rsidRPr="00666168" w:rsidRDefault="009E6A8F" w:rsidP="009E6A8F">
                  <w:pPr>
                    <w:rPr>
                      <w:rFonts w:cstheme="minorHAnsi"/>
                    </w:rPr>
                  </w:pPr>
                </w:p>
              </w:tc>
              <w:tc>
                <w:tcPr>
                  <w:tcW w:w="1786" w:type="dxa"/>
                  <w:tcBorders>
                    <w:top w:val="nil"/>
                    <w:left w:val="single" w:sz="4" w:space="0" w:color="auto"/>
                    <w:bottom w:val="nil"/>
                    <w:right w:val="nil"/>
                  </w:tcBorders>
                </w:tcPr>
                <w:p w14:paraId="6A0AAD12" w14:textId="77777777" w:rsidR="009E6A8F" w:rsidRPr="00666168" w:rsidRDefault="009E6A8F" w:rsidP="009E6A8F">
                  <w:pPr>
                    <w:rPr>
                      <w:rFonts w:cstheme="minorHAnsi"/>
                    </w:rPr>
                  </w:pPr>
                  <w:r w:rsidRPr="00666168">
                    <w:rPr>
                      <w:rFonts w:cstheme="minorHAnsi"/>
                    </w:rPr>
                    <w:t>Up to R5 000:</w:t>
                  </w:r>
                </w:p>
              </w:tc>
              <w:tc>
                <w:tcPr>
                  <w:tcW w:w="1803" w:type="dxa"/>
                  <w:tcBorders>
                    <w:top w:val="nil"/>
                    <w:left w:val="nil"/>
                    <w:bottom w:val="nil"/>
                    <w:right w:val="nil"/>
                  </w:tcBorders>
                </w:tcPr>
                <w:p w14:paraId="369E8DC5" w14:textId="77777777" w:rsidR="009E6A8F" w:rsidRPr="00666168" w:rsidRDefault="009E6A8F" w:rsidP="009E6A8F">
                  <w:pPr>
                    <w:rPr>
                      <w:rFonts w:cstheme="minorHAnsi"/>
                    </w:rPr>
                  </w:pPr>
                  <w:r w:rsidRPr="00666168">
                    <w:rPr>
                      <w:rFonts w:cstheme="minorHAnsi"/>
                    </w:rPr>
                    <w:t>9%</w:t>
                  </w:r>
                </w:p>
              </w:tc>
              <w:tc>
                <w:tcPr>
                  <w:tcW w:w="1786" w:type="dxa"/>
                  <w:tcBorders>
                    <w:top w:val="nil"/>
                    <w:left w:val="nil"/>
                    <w:bottom w:val="nil"/>
                    <w:right w:val="single" w:sz="4" w:space="0" w:color="auto"/>
                  </w:tcBorders>
                </w:tcPr>
                <w:p w14:paraId="7BB17D34" w14:textId="77777777" w:rsidR="009E6A8F" w:rsidRPr="00666168" w:rsidRDefault="009E6A8F" w:rsidP="009E6A8F">
                  <w:pPr>
                    <w:rPr>
                      <w:rFonts w:cstheme="minorHAnsi"/>
                    </w:rPr>
                  </w:pPr>
                </w:p>
              </w:tc>
            </w:tr>
            <w:tr w:rsidR="009E6A8F" w:rsidRPr="00666168" w14:paraId="094E762B" w14:textId="77777777" w:rsidTr="00741002">
              <w:tc>
                <w:tcPr>
                  <w:tcW w:w="1427" w:type="dxa"/>
                  <w:tcBorders>
                    <w:top w:val="nil"/>
                    <w:left w:val="single" w:sz="4" w:space="0" w:color="auto"/>
                    <w:bottom w:val="single" w:sz="4" w:space="0" w:color="auto"/>
                    <w:right w:val="nil"/>
                  </w:tcBorders>
                </w:tcPr>
                <w:p w14:paraId="7189D84B" w14:textId="77777777" w:rsidR="009E6A8F" w:rsidRPr="00666168" w:rsidRDefault="009E6A8F" w:rsidP="009E6A8F">
                  <w:pPr>
                    <w:rPr>
                      <w:rFonts w:cstheme="minorHAnsi"/>
                    </w:rPr>
                  </w:pPr>
                </w:p>
              </w:tc>
              <w:tc>
                <w:tcPr>
                  <w:tcW w:w="2440" w:type="dxa"/>
                  <w:tcBorders>
                    <w:top w:val="nil"/>
                    <w:left w:val="nil"/>
                    <w:bottom w:val="single" w:sz="4" w:space="0" w:color="auto"/>
                    <w:right w:val="single" w:sz="4" w:space="0" w:color="auto"/>
                  </w:tcBorders>
                </w:tcPr>
                <w:p w14:paraId="503B9BE6" w14:textId="77777777" w:rsidR="009E6A8F" w:rsidRPr="00666168" w:rsidRDefault="009E6A8F" w:rsidP="009E6A8F">
                  <w:pPr>
                    <w:rPr>
                      <w:rFonts w:cstheme="minorHAnsi"/>
                    </w:rPr>
                  </w:pPr>
                </w:p>
              </w:tc>
              <w:tc>
                <w:tcPr>
                  <w:tcW w:w="1786" w:type="dxa"/>
                  <w:tcBorders>
                    <w:top w:val="nil"/>
                    <w:left w:val="single" w:sz="4" w:space="0" w:color="auto"/>
                    <w:bottom w:val="single" w:sz="4" w:space="0" w:color="auto"/>
                    <w:right w:val="nil"/>
                  </w:tcBorders>
                </w:tcPr>
                <w:p w14:paraId="19D89AB4" w14:textId="77777777" w:rsidR="009E6A8F" w:rsidRPr="00666168" w:rsidRDefault="009E6A8F" w:rsidP="009E6A8F">
                  <w:pPr>
                    <w:rPr>
                      <w:rFonts w:cstheme="minorHAnsi"/>
                    </w:rPr>
                  </w:pPr>
                  <w:r w:rsidRPr="00666168">
                    <w:rPr>
                      <w:rFonts w:cstheme="minorHAnsi"/>
                    </w:rPr>
                    <w:t>Above R5 000:</w:t>
                  </w:r>
                </w:p>
              </w:tc>
              <w:tc>
                <w:tcPr>
                  <w:tcW w:w="1803" w:type="dxa"/>
                  <w:tcBorders>
                    <w:top w:val="nil"/>
                    <w:left w:val="nil"/>
                    <w:bottom w:val="single" w:sz="4" w:space="0" w:color="auto"/>
                    <w:right w:val="nil"/>
                  </w:tcBorders>
                </w:tcPr>
                <w:p w14:paraId="25B39E32" w14:textId="77777777" w:rsidR="009E6A8F" w:rsidRPr="00666168" w:rsidRDefault="009E6A8F" w:rsidP="009E6A8F">
                  <w:pPr>
                    <w:rPr>
                      <w:rFonts w:cstheme="minorHAnsi"/>
                    </w:rPr>
                  </w:pPr>
                  <w:r w:rsidRPr="00666168">
                    <w:rPr>
                      <w:rFonts w:cstheme="minorHAnsi"/>
                    </w:rPr>
                    <w:t>13,5%</w:t>
                  </w:r>
                </w:p>
              </w:tc>
              <w:tc>
                <w:tcPr>
                  <w:tcW w:w="1786" w:type="dxa"/>
                  <w:tcBorders>
                    <w:top w:val="nil"/>
                    <w:left w:val="nil"/>
                    <w:bottom w:val="single" w:sz="4" w:space="0" w:color="auto"/>
                    <w:right w:val="single" w:sz="4" w:space="0" w:color="auto"/>
                  </w:tcBorders>
                </w:tcPr>
                <w:p w14:paraId="76C89D7B" w14:textId="77777777" w:rsidR="009E6A8F" w:rsidRPr="00666168" w:rsidRDefault="009E6A8F" w:rsidP="009E6A8F">
                  <w:pPr>
                    <w:rPr>
                      <w:rFonts w:cstheme="minorHAnsi"/>
                    </w:rPr>
                  </w:pPr>
                </w:p>
              </w:tc>
            </w:tr>
            <w:tr w:rsidR="009E6A8F" w:rsidRPr="00666168" w14:paraId="73F6E9DC" w14:textId="77777777" w:rsidTr="00741002">
              <w:tc>
                <w:tcPr>
                  <w:tcW w:w="1427" w:type="dxa"/>
                  <w:tcBorders>
                    <w:top w:val="single" w:sz="4" w:space="0" w:color="auto"/>
                  </w:tcBorders>
                  <w:shd w:val="clear" w:color="auto" w:fill="D9D9D9" w:themeFill="background1" w:themeFillShade="D9"/>
                </w:tcPr>
                <w:p w14:paraId="2217F41D" w14:textId="77777777" w:rsidR="009E6A8F" w:rsidRPr="00666168" w:rsidRDefault="009E6A8F" w:rsidP="009E6A8F">
                  <w:pPr>
                    <w:rPr>
                      <w:rFonts w:cstheme="minorHAnsi"/>
                      <w:b/>
                    </w:rPr>
                  </w:pPr>
                  <w:r w:rsidRPr="00666168">
                    <w:rPr>
                      <w:rFonts w:cstheme="minorHAnsi"/>
                      <w:b/>
                    </w:rPr>
                    <w:t>Date</w:t>
                  </w:r>
                </w:p>
              </w:tc>
              <w:tc>
                <w:tcPr>
                  <w:tcW w:w="2440" w:type="dxa"/>
                  <w:tcBorders>
                    <w:top w:val="single" w:sz="4" w:space="0" w:color="auto"/>
                  </w:tcBorders>
                  <w:shd w:val="clear" w:color="auto" w:fill="D9D9D9" w:themeFill="background1" w:themeFillShade="D9"/>
                </w:tcPr>
                <w:p w14:paraId="0BFCC19F" w14:textId="77777777" w:rsidR="009E6A8F" w:rsidRPr="00666168" w:rsidRDefault="009E6A8F" w:rsidP="009E6A8F">
                  <w:pPr>
                    <w:rPr>
                      <w:rFonts w:cstheme="minorHAnsi"/>
                      <w:b/>
                    </w:rPr>
                  </w:pPr>
                  <w:r w:rsidRPr="00666168">
                    <w:rPr>
                      <w:rFonts w:cstheme="minorHAnsi"/>
                      <w:b/>
                    </w:rPr>
                    <w:t>Transaction details</w:t>
                  </w:r>
                </w:p>
              </w:tc>
              <w:tc>
                <w:tcPr>
                  <w:tcW w:w="1786" w:type="dxa"/>
                  <w:tcBorders>
                    <w:top w:val="single" w:sz="4" w:space="0" w:color="auto"/>
                  </w:tcBorders>
                  <w:shd w:val="clear" w:color="auto" w:fill="D9D9D9" w:themeFill="background1" w:themeFillShade="D9"/>
                </w:tcPr>
                <w:p w14:paraId="7A9CB65E" w14:textId="77777777" w:rsidR="009E6A8F" w:rsidRPr="00666168" w:rsidRDefault="009E6A8F" w:rsidP="009E6A8F">
                  <w:pPr>
                    <w:rPr>
                      <w:rFonts w:cstheme="minorHAnsi"/>
                      <w:b/>
                    </w:rPr>
                  </w:pPr>
                  <w:r w:rsidRPr="00666168">
                    <w:rPr>
                      <w:rFonts w:cstheme="minorHAnsi"/>
                      <w:b/>
                    </w:rPr>
                    <w:t>Debits</w:t>
                  </w:r>
                </w:p>
              </w:tc>
              <w:tc>
                <w:tcPr>
                  <w:tcW w:w="1803" w:type="dxa"/>
                  <w:tcBorders>
                    <w:top w:val="single" w:sz="4" w:space="0" w:color="auto"/>
                  </w:tcBorders>
                  <w:shd w:val="clear" w:color="auto" w:fill="D9D9D9" w:themeFill="background1" w:themeFillShade="D9"/>
                </w:tcPr>
                <w:p w14:paraId="690D2A88" w14:textId="77777777" w:rsidR="009E6A8F" w:rsidRPr="00666168" w:rsidRDefault="009E6A8F" w:rsidP="009E6A8F">
                  <w:pPr>
                    <w:rPr>
                      <w:rFonts w:cstheme="minorHAnsi"/>
                      <w:b/>
                    </w:rPr>
                  </w:pPr>
                  <w:r w:rsidRPr="00666168">
                    <w:rPr>
                      <w:rFonts w:cstheme="minorHAnsi"/>
                      <w:b/>
                    </w:rPr>
                    <w:t>Credits</w:t>
                  </w:r>
                </w:p>
              </w:tc>
              <w:tc>
                <w:tcPr>
                  <w:tcW w:w="1786" w:type="dxa"/>
                  <w:tcBorders>
                    <w:top w:val="single" w:sz="4" w:space="0" w:color="auto"/>
                  </w:tcBorders>
                  <w:shd w:val="clear" w:color="auto" w:fill="D9D9D9" w:themeFill="background1" w:themeFillShade="D9"/>
                </w:tcPr>
                <w:p w14:paraId="3925A34F" w14:textId="77777777" w:rsidR="009E6A8F" w:rsidRPr="00666168" w:rsidRDefault="009E6A8F" w:rsidP="009E6A8F">
                  <w:pPr>
                    <w:rPr>
                      <w:rFonts w:cstheme="minorHAnsi"/>
                      <w:b/>
                    </w:rPr>
                  </w:pPr>
                  <w:r w:rsidRPr="00666168">
                    <w:rPr>
                      <w:rFonts w:cstheme="minorHAnsi"/>
                      <w:b/>
                    </w:rPr>
                    <w:t>Balance</w:t>
                  </w:r>
                </w:p>
              </w:tc>
            </w:tr>
            <w:tr w:rsidR="009E6A8F" w:rsidRPr="00666168" w14:paraId="4BE5E0E1" w14:textId="77777777" w:rsidTr="00741002">
              <w:tc>
                <w:tcPr>
                  <w:tcW w:w="1427" w:type="dxa"/>
                </w:tcPr>
                <w:p w14:paraId="627686CB" w14:textId="77777777" w:rsidR="009E6A8F" w:rsidRPr="00666168" w:rsidRDefault="009E6A8F" w:rsidP="009E6A8F">
                  <w:pPr>
                    <w:rPr>
                      <w:rFonts w:cstheme="minorHAnsi"/>
                    </w:rPr>
                  </w:pPr>
                  <w:r w:rsidRPr="00666168">
                    <w:rPr>
                      <w:rFonts w:cstheme="minorHAnsi"/>
                    </w:rPr>
                    <w:t>2019-04-30</w:t>
                  </w:r>
                </w:p>
              </w:tc>
              <w:tc>
                <w:tcPr>
                  <w:tcW w:w="2440" w:type="dxa"/>
                </w:tcPr>
                <w:p w14:paraId="781E0CE8" w14:textId="77777777" w:rsidR="009E6A8F" w:rsidRPr="00666168" w:rsidRDefault="009E6A8F" w:rsidP="009E6A8F">
                  <w:pPr>
                    <w:rPr>
                      <w:rFonts w:cstheme="minorHAnsi"/>
                      <w:b/>
                    </w:rPr>
                  </w:pPr>
                  <w:r w:rsidRPr="00666168">
                    <w:rPr>
                      <w:rFonts w:cstheme="minorHAnsi"/>
                      <w:b/>
                    </w:rPr>
                    <w:t>Opening balance</w:t>
                  </w:r>
                </w:p>
              </w:tc>
              <w:tc>
                <w:tcPr>
                  <w:tcW w:w="1786" w:type="dxa"/>
                </w:tcPr>
                <w:p w14:paraId="33E22774" w14:textId="77777777" w:rsidR="009E6A8F" w:rsidRPr="00666168" w:rsidRDefault="009E6A8F" w:rsidP="009E6A8F">
                  <w:pPr>
                    <w:jc w:val="right"/>
                    <w:rPr>
                      <w:rFonts w:cstheme="minorHAnsi"/>
                    </w:rPr>
                  </w:pPr>
                </w:p>
              </w:tc>
              <w:tc>
                <w:tcPr>
                  <w:tcW w:w="1803" w:type="dxa"/>
                </w:tcPr>
                <w:p w14:paraId="06105AB2" w14:textId="77777777" w:rsidR="009E6A8F" w:rsidRPr="00666168" w:rsidRDefault="009E6A8F" w:rsidP="009E6A8F">
                  <w:pPr>
                    <w:jc w:val="right"/>
                    <w:rPr>
                      <w:rFonts w:cstheme="minorHAnsi"/>
                    </w:rPr>
                  </w:pPr>
                </w:p>
              </w:tc>
              <w:tc>
                <w:tcPr>
                  <w:tcW w:w="1786" w:type="dxa"/>
                </w:tcPr>
                <w:p w14:paraId="3C741211" w14:textId="77777777" w:rsidR="009E6A8F" w:rsidRPr="00666168" w:rsidRDefault="009E6A8F" w:rsidP="009E6A8F">
                  <w:pPr>
                    <w:jc w:val="right"/>
                    <w:rPr>
                      <w:rFonts w:cstheme="minorHAnsi"/>
                      <w:b/>
                    </w:rPr>
                  </w:pPr>
                  <w:r w:rsidRPr="00666168">
                    <w:rPr>
                      <w:rFonts w:cstheme="minorHAnsi"/>
                      <w:b/>
                    </w:rPr>
                    <w:t>-R2 260,00</w:t>
                  </w:r>
                </w:p>
              </w:tc>
            </w:tr>
            <w:tr w:rsidR="009E6A8F" w:rsidRPr="00666168" w14:paraId="2BFF1970" w14:textId="77777777" w:rsidTr="00741002">
              <w:tc>
                <w:tcPr>
                  <w:tcW w:w="1427" w:type="dxa"/>
                </w:tcPr>
                <w:p w14:paraId="4CF0F540" w14:textId="77777777" w:rsidR="009E6A8F" w:rsidRPr="00666168" w:rsidRDefault="009E6A8F" w:rsidP="009E6A8F">
                  <w:pPr>
                    <w:rPr>
                      <w:rFonts w:cstheme="minorHAnsi"/>
                    </w:rPr>
                  </w:pPr>
                  <w:r w:rsidRPr="00666168">
                    <w:rPr>
                      <w:rFonts w:cstheme="minorHAnsi"/>
                    </w:rPr>
                    <w:t>2019-05-01</w:t>
                  </w:r>
                </w:p>
              </w:tc>
              <w:tc>
                <w:tcPr>
                  <w:tcW w:w="2440" w:type="dxa"/>
                </w:tcPr>
                <w:p w14:paraId="52FD661A" w14:textId="77777777" w:rsidR="009E6A8F" w:rsidRPr="00666168" w:rsidRDefault="009E6A8F" w:rsidP="009E6A8F">
                  <w:pPr>
                    <w:rPr>
                      <w:rFonts w:cstheme="minorHAnsi"/>
                    </w:rPr>
                  </w:pPr>
                  <w:r w:rsidRPr="00666168">
                    <w:rPr>
                      <w:rFonts w:cstheme="minorHAnsi"/>
                    </w:rPr>
                    <w:t>Stop order – Rent</w:t>
                  </w:r>
                </w:p>
              </w:tc>
              <w:tc>
                <w:tcPr>
                  <w:tcW w:w="1786" w:type="dxa"/>
                </w:tcPr>
                <w:p w14:paraId="5E42C2B8" w14:textId="77777777" w:rsidR="009E6A8F" w:rsidRPr="00666168" w:rsidRDefault="009E6A8F" w:rsidP="009E6A8F">
                  <w:pPr>
                    <w:jc w:val="right"/>
                    <w:rPr>
                      <w:rFonts w:cstheme="minorHAnsi"/>
                    </w:rPr>
                  </w:pPr>
                  <w:r w:rsidRPr="00666168">
                    <w:rPr>
                      <w:rFonts w:cstheme="minorHAnsi"/>
                    </w:rPr>
                    <w:t>1500,00</w:t>
                  </w:r>
                </w:p>
              </w:tc>
              <w:tc>
                <w:tcPr>
                  <w:tcW w:w="1803" w:type="dxa"/>
                </w:tcPr>
                <w:p w14:paraId="4234ED6D" w14:textId="77777777" w:rsidR="009E6A8F" w:rsidRPr="00666168" w:rsidRDefault="009E6A8F" w:rsidP="009E6A8F">
                  <w:pPr>
                    <w:jc w:val="right"/>
                    <w:rPr>
                      <w:rFonts w:cstheme="minorHAnsi"/>
                    </w:rPr>
                  </w:pPr>
                </w:p>
              </w:tc>
              <w:tc>
                <w:tcPr>
                  <w:tcW w:w="1786" w:type="dxa"/>
                </w:tcPr>
                <w:p w14:paraId="03854D9C" w14:textId="77777777" w:rsidR="009E6A8F" w:rsidRPr="00666168" w:rsidRDefault="009E6A8F" w:rsidP="009E6A8F">
                  <w:pPr>
                    <w:jc w:val="right"/>
                    <w:rPr>
                      <w:rFonts w:cstheme="minorHAnsi"/>
                    </w:rPr>
                  </w:pPr>
                  <w:r w:rsidRPr="00666168">
                    <w:rPr>
                      <w:rFonts w:cstheme="minorHAnsi"/>
                    </w:rPr>
                    <w:t>-R3 760,00</w:t>
                  </w:r>
                </w:p>
              </w:tc>
            </w:tr>
            <w:tr w:rsidR="009E6A8F" w:rsidRPr="00666168" w14:paraId="2BBF9A7E" w14:textId="77777777" w:rsidTr="00741002">
              <w:tc>
                <w:tcPr>
                  <w:tcW w:w="1427" w:type="dxa"/>
                </w:tcPr>
                <w:p w14:paraId="747FA744" w14:textId="77777777" w:rsidR="009E6A8F" w:rsidRPr="00666168" w:rsidRDefault="009E6A8F" w:rsidP="009E6A8F">
                  <w:pPr>
                    <w:rPr>
                      <w:rFonts w:cstheme="minorHAnsi"/>
                    </w:rPr>
                  </w:pPr>
                  <w:r w:rsidRPr="00666168">
                    <w:rPr>
                      <w:rFonts w:cstheme="minorHAnsi"/>
                    </w:rPr>
                    <w:t>2019-05-01</w:t>
                  </w:r>
                </w:p>
              </w:tc>
              <w:tc>
                <w:tcPr>
                  <w:tcW w:w="2440" w:type="dxa"/>
                </w:tcPr>
                <w:p w14:paraId="6040C3C7" w14:textId="77777777" w:rsidR="009E6A8F" w:rsidRPr="00666168" w:rsidRDefault="009E6A8F" w:rsidP="009E6A8F">
                  <w:pPr>
                    <w:rPr>
                      <w:rFonts w:cstheme="minorHAnsi"/>
                    </w:rPr>
                  </w:pPr>
                  <w:r w:rsidRPr="00666168">
                    <w:rPr>
                      <w:rFonts w:cstheme="minorHAnsi"/>
                    </w:rPr>
                    <w:t>Debit order – Multichoice</w:t>
                  </w:r>
                </w:p>
              </w:tc>
              <w:tc>
                <w:tcPr>
                  <w:tcW w:w="1786" w:type="dxa"/>
                </w:tcPr>
                <w:p w14:paraId="2FA38EAC" w14:textId="77777777" w:rsidR="009E6A8F" w:rsidRPr="00666168" w:rsidRDefault="009E6A8F" w:rsidP="009E6A8F">
                  <w:pPr>
                    <w:jc w:val="right"/>
                    <w:rPr>
                      <w:rFonts w:cstheme="minorHAnsi"/>
                    </w:rPr>
                  </w:pPr>
                  <w:r w:rsidRPr="00666168">
                    <w:rPr>
                      <w:rFonts w:cstheme="minorHAnsi"/>
                    </w:rPr>
                    <w:t>225,00</w:t>
                  </w:r>
                </w:p>
              </w:tc>
              <w:tc>
                <w:tcPr>
                  <w:tcW w:w="1803" w:type="dxa"/>
                </w:tcPr>
                <w:p w14:paraId="30A52D1C" w14:textId="77777777" w:rsidR="009E6A8F" w:rsidRPr="00666168" w:rsidRDefault="009E6A8F" w:rsidP="009E6A8F">
                  <w:pPr>
                    <w:jc w:val="right"/>
                    <w:rPr>
                      <w:rFonts w:cstheme="minorHAnsi"/>
                    </w:rPr>
                  </w:pPr>
                </w:p>
              </w:tc>
              <w:tc>
                <w:tcPr>
                  <w:tcW w:w="1786" w:type="dxa"/>
                </w:tcPr>
                <w:p w14:paraId="4BC04FBB" w14:textId="77777777" w:rsidR="009E6A8F" w:rsidRPr="00666168" w:rsidRDefault="009E6A8F" w:rsidP="009E6A8F">
                  <w:pPr>
                    <w:jc w:val="right"/>
                    <w:rPr>
                      <w:rFonts w:cstheme="minorHAnsi"/>
                    </w:rPr>
                  </w:pPr>
                  <w:r w:rsidRPr="00666168">
                    <w:rPr>
                      <w:rFonts w:cstheme="minorHAnsi"/>
                    </w:rPr>
                    <w:t>-R3 985,00</w:t>
                  </w:r>
                </w:p>
              </w:tc>
            </w:tr>
            <w:tr w:rsidR="009E6A8F" w:rsidRPr="00666168" w14:paraId="27064D3C" w14:textId="77777777" w:rsidTr="00741002">
              <w:tc>
                <w:tcPr>
                  <w:tcW w:w="1427" w:type="dxa"/>
                </w:tcPr>
                <w:p w14:paraId="70969A47" w14:textId="77777777" w:rsidR="009E6A8F" w:rsidRPr="00666168" w:rsidRDefault="009E6A8F" w:rsidP="009E6A8F">
                  <w:pPr>
                    <w:rPr>
                      <w:rFonts w:cstheme="minorHAnsi"/>
                    </w:rPr>
                  </w:pPr>
                  <w:r w:rsidRPr="00666168">
                    <w:rPr>
                      <w:rFonts w:cstheme="minorHAnsi"/>
                    </w:rPr>
                    <w:t>2019-05-03</w:t>
                  </w:r>
                </w:p>
              </w:tc>
              <w:tc>
                <w:tcPr>
                  <w:tcW w:w="2440" w:type="dxa"/>
                </w:tcPr>
                <w:p w14:paraId="5CA99312" w14:textId="77777777" w:rsidR="009E6A8F" w:rsidRPr="00666168" w:rsidRDefault="009E6A8F" w:rsidP="009E6A8F">
                  <w:pPr>
                    <w:rPr>
                      <w:rFonts w:cstheme="minorHAnsi"/>
                    </w:rPr>
                  </w:pPr>
                  <w:r w:rsidRPr="00666168">
                    <w:rPr>
                      <w:rFonts w:cstheme="minorHAnsi"/>
                    </w:rPr>
                    <w:t>ATM cash withdrawal</w:t>
                  </w:r>
                </w:p>
              </w:tc>
              <w:tc>
                <w:tcPr>
                  <w:tcW w:w="1786" w:type="dxa"/>
                </w:tcPr>
                <w:p w14:paraId="707C0E5A" w14:textId="77777777" w:rsidR="009E6A8F" w:rsidRPr="00666168" w:rsidRDefault="009E6A8F" w:rsidP="009E6A8F">
                  <w:pPr>
                    <w:jc w:val="right"/>
                    <w:rPr>
                      <w:rFonts w:cstheme="minorHAnsi"/>
                    </w:rPr>
                  </w:pPr>
                  <w:r w:rsidRPr="00666168">
                    <w:rPr>
                      <w:rFonts w:cstheme="minorHAnsi"/>
                    </w:rPr>
                    <w:t>200,00</w:t>
                  </w:r>
                </w:p>
              </w:tc>
              <w:tc>
                <w:tcPr>
                  <w:tcW w:w="1803" w:type="dxa"/>
                </w:tcPr>
                <w:p w14:paraId="623F735A" w14:textId="77777777" w:rsidR="009E6A8F" w:rsidRPr="00666168" w:rsidRDefault="009E6A8F" w:rsidP="009E6A8F">
                  <w:pPr>
                    <w:jc w:val="right"/>
                    <w:rPr>
                      <w:rFonts w:cstheme="minorHAnsi"/>
                    </w:rPr>
                  </w:pPr>
                </w:p>
              </w:tc>
              <w:tc>
                <w:tcPr>
                  <w:tcW w:w="1786" w:type="dxa"/>
                </w:tcPr>
                <w:p w14:paraId="373929D3" w14:textId="77777777" w:rsidR="009E6A8F" w:rsidRPr="00666168" w:rsidRDefault="009E6A8F" w:rsidP="009E6A8F">
                  <w:pPr>
                    <w:jc w:val="right"/>
                    <w:rPr>
                      <w:rFonts w:cstheme="minorHAnsi"/>
                    </w:rPr>
                  </w:pPr>
                  <w:r w:rsidRPr="00666168">
                    <w:rPr>
                      <w:rFonts w:cstheme="minorHAnsi"/>
                    </w:rPr>
                    <w:t>-R4 185,00</w:t>
                  </w:r>
                </w:p>
              </w:tc>
            </w:tr>
            <w:tr w:rsidR="009E6A8F" w:rsidRPr="00666168" w14:paraId="4D47A808" w14:textId="77777777" w:rsidTr="00741002">
              <w:tc>
                <w:tcPr>
                  <w:tcW w:w="1427" w:type="dxa"/>
                </w:tcPr>
                <w:p w14:paraId="37CDB883" w14:textId="77777777" w:rsidR="009E6A8F" w:rsidRPr="00666168" w:rsidRDefault="009E6A8F" w:rsidP="009E6A8F">
                  <w:pPr>
                    <w:rPr>
                      <w:rFonts w:cstheme="minorHAnsi"/>
                    </w:rPr>
                  </w:pPr>
                  <w:r w:rsidRPr="00666168">
                    <w:rPr>
                      <w:rFonts w:cstheme="minorHAnsi"/>
                    </w:rPr>
                    <w:t>2019-05-05</w:t>
                  </w:r>
                </w:p>
              </w:tc>
              <w:tc>
                <w:tcPr>
                  <w:tcW w:w="2440" w:type="dxa"/>
                </w:tcPr>
                <w:p w14:paraId="6A2C3887" w14:textId="77777777" w:rsidR="009E6A8F" w:rsidRPr="00666168" w:rsidRDefault="009E6A8F" w:rsidP="009E6A8F">
                  <w:pPr>
                    <w:rPr>
                      <w:rFonts w:cstheme="minorHAnsi"/>
                    </w:rPr>
                  </w:pPr>
                  <w:r w:rsidRPr="00666168">
                    <w:rPr>
                      <w:rFonts w:cstheme="minorHAnsi"/>
                    </w:rPr>
                    <w:t>Debit transfer</w:t>
                  </w:r>
                </w:p>
              </w:tc>
              <w:tc>
                <w:tcPr>
                  <w:tcW w:w="1786" w:type="dxa"/>
                </w:tcPr>
                <w:p w14:paraId="3D818310" w14:textId="77777777" w:rsidR="009E6A8F" w:rsidRPr="00666168" w:rsidRDefault="009E6A8F" w:rsidP="009E6A8F">
                  <w:pPr>
                    <w:jc w:val="right"/>
                    <w:rPr>
                      <w:rFonts w:cstheme="minorHAnsi"/>
                    </w:rPr>
                  </w:pPr>
                  <w:r w:rsidRPr="00666168">
                    <w:rPr>
                      <w:rFonts w:cstheme="minorHAnsi"/>
                    </w:rPr>
                    <w:t>420,00</w:t>
                  </w:r>
                </w:p>
              </w:tc>
              <w:tc>
                <w:tcPr>
                  <w:tcW w:w="1803" w:type="dxa"/>
                </w:tcPr>
                <w:p w14:paraId="2C8DC57F" w14:textId="77777777" w:rsidR="009E6A8F" w:rsidRPr="00666168" w:rsidRDefault="009E6A8F" w:rsidP="009E6A8F">
                  <w:pPr>
                    <w:jc w:val="right"/>
                    <w:rPr>
                      <w:rFonts w:cstheme="minorHAnsi"/>
                    </w:rPr>
                  </w:pPr>
                </w:p>
              </w:tc>
              <w:tc>
                <w:tcPr>
                  <w:tcW w:w="1786" w:type="dxa"/>
                </w:tcPr>
                <w:p w14:paraId="55DE53F4" w14:textId="77777777" w:rsidR="009E6A8F" w:rsidRPr="00666168" w:rsidRDefault="009E6A8F" w:rsidP="009E6A8F">
                  <w:pPr>
                    <w:jc w:val="right"/>
                    <w:rPr>
                      <w:rFonts w:cstheme="minorHAnsi"/>
                    </w:rPr>
                  </w:pPr>
                  <w:r w:rsidRPr="00666168">
                    <w:rPr>
                      <w:rFonts w:cstheme="minorHAnsi"/>
                    </w:rPr>
                    <w:t>R4 605,00</w:t>
                  </w:r>
                </w:p>
              </w:tc>
            </w:tr>
            <w:tr w:rsidR="009E6A8F" w:rsidRPr="00666168" w14:paraId="1C9785A4" w14:textId="77777777" w:rsidTr="00741002">
              <w:tc>
                <w:tcPr>
                  <w:tcW w:w="1427" w:type="dxa"/>
                </w:tcPr>
                <w:p w14:paraId="5106266D" w14:textId="77777777" w:rsidR="009E6A8F" w:rsidRPr="00666168" w:rsidRDefault="009E6A8F" w:rsidP="009E6A8F">
                  <w:pPr>
                    <w:rPr>
                      <w:rFonts w:cstheme="minorHAnsi"/>
                    </w:rPr>
                  </w:pPr>
                  <w:r w:rsidRPr="00666168">
                    <w:rPr>
                      <w:rFonts w:cstheme="minorHAnsi"/>
                    </w:rPr>
                    <w:t>2019-05-08</w:t>
                  </w:r>
                </w:p>
              </w:tc>
              <w:tc>
                <w:tcPr>
                  <w:tcW w:w="2440" w:type="dxa"/>
                </w:tcPr>
                <w:p w14:paraId="73FD1689" w14:textId="77777777" w:rsidR="009E6A8F" w:rsidRPr="00666168" w:rsidRDefault="009E6A8F" w:rsidP="009E6A8F">
                  <w:pPr>
                    <w:rPr>
                      <w:rFonts w:cstheme="minorHAnsi"/>
                    </w:rPr>
                  </w:pPr>
                  <w:r w:rsidRPr="00666168">
                    <w:rPr>
                      <w:rFonts w:cstheme="minorHAnsi"/>
                    </w:rPr>
                    <w:t>Cash deposit (branch)</w:t>
                  </w:r>
                </w:p>
              </w:tc>
              <w:tc>
                <w:tcPr>
                  <w:tcW w:w="1786" w:type="dxa"/>
                </w:tcPr>
                <w:p w14:paraId="4F567809" w14:textId="77777777" w:rsidR="009E6A8F" w:rsidRPr="00666168" w:rsidRDefault="009E6A8F" w:rsidP="009E6A8F">
                  <w:pPr>
                    <w:jc w:val="right"/>
                    <w:rPr>
                      <w:rFonts w:cstheme="minorHAnsi"/>
                    </w:rPr>
                  </w:pPr>
                </w:p>
              </w:tc>
              <w:tc>
                <w:tcPr>
                  <w:tcW w:w="1803" w:type="dxa"/>
                </w:tcPr>
                <w:p w14:paraId="4347CB42" w14:textId="77777777" w:rsidR="009E6A8F" w:rsidRPr="00666168" w:rsidRDefault="009E6A8F" w:rsidP="009E6A8F">
                  <w:pPr>
                    <w:jc w:val="right"/>
                    <w:rPr>
                      <w:rFonts w:cstheme="minorHAnsi"/>
                    </w:rPr>
                  </w:pPr>
                  <w:r w:rsidRPr="00666168">
                    <w:rPr>
                      <w:rFonts w:cstheme="minorHAnsi"/>
                    </w:rPr>
                    <w:t>500,00</w:t>
                  </w:r>
                </w:p>
              </w:tc>
              <w:tc>
                <w:tcPr>
                  <w:tcW w:w="1786" w:type="dxa"/>
                </w:tcPr>
                <w:p w14:paraId="344D8296" w14:textId="77777777" w:rsidR="009E6A8F" w:rsidRPr="00666168" w:rsidRDefault="009E6A8F" w:rsidP="009E6A8F">
                  <w:pPr>
                    <w:jc w:val="right"/>
                    <w:rPr>
                      <w:rFonts w:cstheme="minorHAnsi"/>
                    </w:rPr>
                  </w:pPr>
                  <w:r w:rsidRPr="00666168">
                    <w:rPr>
                      <w:rFonts w:cstheme="minorHAnsi"/>
                    </w:rPr>
                    <w:t>-R4 105,00</w:t>
                  </w:r>
                </w:p>
              </w:tc>
            </w:tr>
            <w:tr w:rsidR="009E6A8F" w:rsidRPr="00666168" w14:paraId="06533CD6" w14:textId="77777777" w:rsidTr="00741002">
              <w:tc>
                <w:tcPr>
                  <w:tcW w:w="1427" w:type="dxa"/>
                </w:tcPr>
                <w:p w14:paraId="7BEEB38D" w14:textId="77777777" w:rsidR="009E6A8F" w:rsidRPr="00666168" w:rsidRDefault="009E6A8F" w:rsidP="009E6A8F">
                  <w:pPr>
                    <w:rPr>
                      <w:rFonts w:cstheme="minorHAnsi"/>
                    </w:rPr>
                  </w:pPr>
                  <w:r w:rsidRPr="00666168">
                    <w:rPr>
                      <w:rFonts w:cstheme="minorHAnsi"/>
                    </w:rPr>
                    <w:t>2019-05-09</w:t>
                  </w:r>
                </w:p>
              </w:tc>
              <w:tc>
                <w:tcPr>
                  <w:tcW w:w="2440" w:type="dxa"/>
                </w:tcPr>
                <w:p w14:paraId="0F6B134C" w14:textId="77777777" w:rsidR="009E6A8F" w:rsidRPr="00666168" w:rsidRDefault="009E6A8F" w:rsidP="009E6A8F">
                  <w:pPr>
                    <w:rPr>
                      <w:rFonts w:cstheme="minorHAnsi"/>
                    </w:rPr>
                  </w:pPr>
                  <w:r w:rsidRPr="00666168">
                    <w:rPr>
                      <w:rFonts w:cstheme="minorHAnsi"/>
                    </w:rPr>
                    <w:t>ATM cash withdrawal</w:t>
                  </w:r>
                </w:p>
              </w:tc>
              <w:tc>
                <w:tcPr>
                  <w:tcW w:w="1786" w:type="dxa"/>
                </w:tcPr>
                <w:p w14:paraId="19D013D1" w14:textId="77777777" w:rsidR="009E6A8F" w:rsidRPr="00666168" w:rsidRDefault="009E6A8F" w:rsidP="009E6A8F">
                  <w:pPr>
                    <w:jc w:val="right"/>
                    <w:rPr>
                      <w:rFonts w:cstheme="minorHAnsi"/>
                    </w:rPr>
                  </w:pPr>
                  <w:r w:rsidRPr="00666168">
                    <w:rPr>
                      <w:rFonts w:cstheme="minorHAnsi"/>
                    </w:rPr>
                    <w:t>300,00</w:t>
                  </w:r>
                </w:p>
              </w:tc>
              <w:tc>
                <w:tcPr>
                  <w:tcW w:w="1803" w:type="dxa"/>
                </w:tcPr>
                <w:p w14:paraId="5E94FE28" w14:textId="77777777" w:rsidR="009E6A8F" w:rsidRPr="00666168" w:rsidRDefault="009E6A8F" w:rsidP="009E6A8F">
                  <w:pPr>
                    <w:jc w:val="right"/>
                    <w:rPr>
                      <w:rFonts w:cstheme="minorHAnsi"/>
                    </w:rPr>
                  </w:pPr>
                </w:p>
              </w:tc>
              <w:tc>
                <w:tcPr>
                  <w:tcW w:w="1786" w:type="dxa"/>
                </w:tcPr>
                <w:p w14:paraId="14E73E71" w14:textId="77777777" w:rsidR="009E6A8F" w:rsidRPr="00666168" w:rsidRDefault="009E6A8F" w:rsidP="009E6A8F">
                  <w:pPr>
                    <w:jc w:val="right"/>
                    <w:rPr>
                      <w:rFonts w:cstheme="minorHAnsi"/>
                    </w:rPr>
                  </w:pPr>
                  <w:r w:rsidRPr="00666168">
                    <w:rPr>
                      <w:rFonts w:cstheme="minorHAnsi"/>
                    </w:rPr>
                    <w:t>-R4 405,00</w:t>
                  </w:r>
                </w:p>
              </w:tc>
            </w:tr>
            <w:tr w:rsidR="009E6A8F" w:rsidRPr="00666168" w14:paraId="47FA1749" w14:textId="77777777" w:rsidTr="00741002">
              <w:tc>
                <w:tcPr>
                  <w:tcW w:w="1427" w:type="dxa"/>
                </w:tcPr>
                <w:p w14:paraId="425191AB" w14:textId="77777777" w:rsidR="009E6A8F" w:rsidRPr="00666168" w:rsidRDefault="009E6A8F" w:rsidP="009E6A8F">
                  <w:pPr>
                    <w:rPr>
                      <w:rFonts w:cstheme="minorHAnsi"/>
                    </w:rPr>
                  </w:pPr>
                  <w:r w:rsidRPr="00666168">
                    <w:rPr>
                      <w:rFonts w:cstheme="minorHAnsi"/>
                    </w:rPr>
                    <w:t>2019-05-12</w:t>
                  </w:r>
                </w:p>
              </w:tc>
              <w:tc>
                <w:tcPr>
                  <w:tcW w:w="2440" w:type="dxa"/>
                </w:tcPr>
                <w:p w14:paraId="4E4E223D" w14:textId="77777777" w:rsidR="009E6A8F" w:rsidRPr="00666168" w:rsidRDefault="009E6A8F" w:rsidP="009E6A8F">
                  <w:pPr>
                    <w:rPr>
                      <w:rFonts w:cstheme="minorHAnsi"/>
                    </w:rPr>
                  </w:pPr>
                  <w:r w:rsidRPr="00666168">
                    <w:rPr>
                      <w:rFonts w:cstheme="minorHAnsi"/>
                    </w:rPr>
                    <w:t>Checkers – debit card purchases</w:t>
                  </w:r>
                </w:p>
              </w:tc>
              <w:tc>
                <w:tcPr>
                  <w:tcW w:w="1786" w:type="dxa"/>
                </w:tcPr>
                <w:p w14:paraId="26846530" w14:textId="77777777" w:rsidR="009E6A8F" w:rsidRPr="00666168" w:rsidRDefault="009E6A8F" w:rsidP="009E6A8F">
                  <w:pPr>
                    <w:jc w:val="right"/>
                    <w:rPr>
                      <w:rFonts w:cstheme="minorHAnsi"/>
                    </w:rPr>
                  </w:pPr>
                  <w:r w:rsidRPr="00666168">
                    <w:rPr>
                      <w:rFonts w:cstheme="minorHAnsi"/>
                    </w:rPr>
                    <w:t>530,00</w:t>
                  </w:r>
                </w:p>
              </w:tc>
              <w:tc>
                <w:tcPr>
                  <w:tcW w:w="1803" w:type="dxa"/>
                </w:tcPr>
                <w:p w14:paraId="402AB2E9" w14:textId="77777777" w:rsidR="009E6A8F" w:rsidRPr="00666168" w:rsidRDefault="009E6A8F" w:rsidP="009E6A8F">
                  <w:pPr>
                    <w:jc w:val="right"/>
                    <w:rPr>
                      <w:rFonts w:cstheme="minorHAnsi"/>
                    </w:rPr>
                  </w:pPr>
                </w:p>
              </w:tc>
              <w:tc>
                <w:tcPr>
                  <w:tcW w:w="1786" w:type="dxa"/>
                </w:tcPr>
                <w:p w14:paraId="411E71A1" w14:textId="77777777" w:rsidR="009E6A8F" w:rsidRPr="00666168" w:rsidRDefault="009E6A8F" w:rsidP="009E6A8F">
                  <w:pPr>
                    <w:jc w:val="right"/>
                    <w:rPr>
                      <w:rFonts w:cstheme="minorHAnsi"/>
                    </w:rPr>
                  </w:pPr>
                  <w:r w:rsidRPr="00666168">
                    <w:rPr>
                      <w:rFonts w:cstheme="minorHAnsi"/>
                    </w:rPr>
                    <w:t>-R4 935,00</w:t>
                  </w:r>
                </w:p>
              </w:tc>
            </w:tr>
            <w:tr w:rsidR="009E6A8F" w:rsidRPr="00666168" w14:paraId="0019E06D" w14:textId="77777777" w:rsidTr="00741002">
              <w:tc>
                <w:tcPr>
                  <w:tcW w:w="1427" w:type="dxa"/>
                </w:tcPr>
                <w:p w14:paraId="605C37A4" w14:textId="77777777" w:rsidR="009E6A8F" w:rsidRPr="00666168" w:rsidRDefault="009E6A8F" w:rsidP="009E6A8F">
                  <w:pPr>
                    <w:rPr>
                      <w:rFonts w:cstheme="minorHAnsi"/>
                    </w:rPr>
                  </w:pPr>
                  <w:r w:rsidRPr="00666168">
                    <w:rPr>
                      <w:rFonts w:cstheme="minorHAnsi"/>
                    </w:rPr>
                    <w:t>2019-05-24</w:t>
                  </w:r>
                </w:p>
              </w:tc>
              <w:tc>
                <w:tcPr>
                  <w:tcW w:w="2440" w:type="dxa"/>
                </w:tcPr>
                <w:p w14:paraId="4CCF6C8A" w14:textId="77777777" w:rsidR="009E6A8F" w:rsidRPr="00666168" w:rsidRDefault="009E6A8F" w:rsidP="009E6A8F">
                  <w:pPr>
                    <w:rPr>
                      <w:rFonts w:cstheme="minorHAnsi"/>
                    </w:rPr>
                  </w:pPr>
                  <w:r w:rsidRPr="00666168">
                    <w:rPr>
                      <w:rFonts w:cstheme="minorHAnsi"/>
                    </w:rPr>
                    <w:t>Credit transfer</w:t>
                  </w:r>
                </w:p>
              </w:tc>
              <w:tc>
                <w:tcPr>
                  <w:tcW w:w="1786" w:type="dxa"/>
                </w:tcPr>
                <w:p w14:paraId="4C83BB6E" w14:textId="77777777" w:rsidR="009E6A8F" w:rsidRPr="00666168" w:rsidRDefault="009E6A8F" w:rsidP="009E6A8F">
                  <w:pPr>
                    <w:jc w:val="right"/>
                    <w:rPr>
                      <w:rFonts w:cstheme="minorHAnsi"/>
                    </w:rPr>
                  </w:pPr>
                </w:p>
              </w:tc>
              <w:tc>
                <w:tcPr>
                  <w:tcW w:w="1803" w:type="dxa"/>
                </w:tcPr>
                <w:p w14:paraId="74BA47DE" w14:textId="77777777" w:rsidR="009E6A8F" w:rsidRPr="00666168" w:rsidRDefault="009E6A8F" w:rsidP="009E6A8F">
                  <w:pPr>
                    <w:jc w:val="right"/>
                    <w:rPr>
                      <w:rFonts w:cstheme="minorHAnsi"/>
                    </w:rPr>
                  </w:pPr>
                  <w:r w:rsidRPr="00666168">
                    <w:rPr>
                      <w:rFonts w:cstheme="minorHAnsi"/>
                    </w:rPr>
                    <w:t>1 000,00</w:t>
                  </w:r>
                </w:p>
              </w:tc>
              <w:tc>
                <w:tcPr>
                  <w:tcW w:w="1786" w:type="dxa"/>
                </w:tcPr>
                <w:p w14:paraId="296418D8" w14:textId="77777777" w:rsidR="009E6A8F" w:rsidRPr="00666168" w:rsidRDefault="009E6A8F" w:rsidP="009E6A8F">
                  <w:pPr>
                    <w:jc w:val="right"/>
                    <w:rPr>
                      <w:rFonts w:cstheme="minorHAnsi"/>
                    </w:rPr>
                  </w:pPr>
                  <w:r w:rsidRPr="00666168">
                    <w:rPr>
                      <w:rFonts w:cstheme="minorHAnsi"/>
                    </w:rPr>
                    <w:t>-R3 935,00</w:t>
                  </w:r>
                </w:p>
              </w:tc>
            </w:tr>
            <w:tr w:rsidR="009E6A8F" w:rsidRPr="00666168" w14:paraId="7D04E451" w14:textId="77777777" w:rsidTr="00741002">
              <w:tc>
                <w:tcPr>
                  <w:tcW w:w="1427" w:type="dxa"/>
                </w:tcPr>
                <w:p w14:paraId="7BC373C9" w14:textId="77777777" w:rsidR="009E6A8F" w:rsidRPr="00666168" w:rsidRDefault="009E6A8F" w:rsidP="009E6A8F">
                  <w:pPr>
                    <w:rPr>
                      <w:rFonts w:cstheme="minorHAnsi"/>
                    </w:rPr>
                  </w:pPr>
                  <w:r w:rsidRPr="00666168">
                    <w:rPr>
                      <w:rFonts w:cstheme="minorHAnsi"/>
                    </w:rPr>
                    <w:t>2019-05-25</w:t>
                  </w:r>
                </w:p>
              </w:tc>
              <w:tc>
                <w:tcPr>
                  <w:tcW w:w="2440" w:type="dxa"/>
                </w:tcPr>
                <w:p w14:paraId="143DDD16" w14:textId="77777777" w:rsidR="009E6A8F" w:rsidRPr="00666168" w:rsidRDefault="009E6A8F" w:rsidP="009E6A8F">
                  <w:pPr>
                    <w:rPr>
                      <w:rFonts w:cstheme="minorHAnsi"/>
                    </w:rPr>
                  </w:pPr>
                  <w:r w:rsidRPr="00666168">
                    <w:rPr>
                      <w:rFonts w:cstheme="minorHAnsi"/>
                    </w:rPr>
                    <w:t>Interest</w:t>
                  </w:r>
                </w:p>
              </w:tc>
              <w:tc>
                <w:tcPr>
                  <w:tcW w:w="1786" w:type="dxa"/>
                </w:tcPr>
                <w:p w14:paraId="245747DF" w14:textId="77777777" w:rsidR="009E6A8F" w:rsidRPr="00666168" w:rsidRDefault="009E6A8F" w:rsidP="009E6A8F">
                  <w:pPr>
                    <w:jc w:val="right"/>
                    <w:rPr>
                      <w:rFonts w:cstheme="minorHAnsi"/>
                    </w:rPr>
                  </w:pPr>
                  <w:r w:rsidRPr="00666168">
                    <w:rPr>
                      <w:rFonts w:cstheme="minorHAnsi"/>
                    </w:rPr>
                    <w:t>29,51</w:t>
                  </w:r>
                </w:p>
              </w:tc>
              <w:tc>
                <w:tcPr>
                  <w:tcW w:w="1803" w:type="dxa"/>
                </w:tcPr>
                <w:p w14:paraId="436CF64D" w14:textId="77777777" w:rsidR="009E6A8F" w:rsidRPr="00666168" w:rsidRDefault="009E6A8F" w:rsidP="009E6A8F">
                  <w:pPr>
                    <w:jc w:val="right"/>
                    <w:rPr>
                      <w:rFonts w:cstheme="minorHAnsi"/>
                    </w:rPr>
                  </w:pPr>
                </w:p>
              </w:tc>
              <w:tc>
                <w:tcPr>
                  <w:tcW w:w="1786" w:type="dxa"/>
                </w:tcPr>
                <w:p w14:paraId="4631BBF8" w14:textId="77777777" w:rsidR="009E6A8F" w:rsidRPr="00666168" w:rsidRDefault="009E6A8F" w:rsidP="009E6A8F">
                  <w:pPr>
                    <w:jc w:val="right"/>
                    <w:rPr>
                      <w:rFonts w:cstheme="minorHAnsi"/>
                    </w:rPr>
                  </w:pPr>
                  <w:r w:rsidRPr="00666168">
                    <w:rPr>
                      <w:rFonts w:cstheme="minorHAnsi"/>
                    </w:rPr>
                    <w:t>-R3 964,51</w:t>
                  </w:r>
                </w:p>
              </w:tc>
            </w:tr>
            <w:tr w:rsidR="009E6A8F" w:rsidRPr="00666168" w14:paraId="56AE6AD6" w14:textId="77777777" w:rsidTr="00741002">
              <w:tc>
                <w:tcPr>
                  <w:tcW w:w="1427" w:type="dxa"/>
                </w:tcPr>
                <w:p w14:paraId="3FB805B7" w14:textId="77777777" w:rsidR="009E6A8F" w:rsidRPr="00666168" w:rsidRDefault="009E6A8F" w:rsidP="009E6A8F">
                  <w:pPr>
                    <w:rPr>
                      <w:rFonts w:cstheme="minorHAnsi"/>
                    </w:rPr>
                  </w:pPr>
                  <w:r w:rsidRPr="00666168">
                    <w:rPr>
                      <w:rFonts w:cstheme="minorHAnsi"/>
                    </w:rPr>
                    <w:t>2019-05-29</w:t>
                  </w:r>
                </w:p>
              </w:tc>
              <w:tc>
                <w:tcPr>
                  <w:tcW w:w="2440" w:type="dxa"/>
                </w:tcPr>
                <w:p w14:paraId="11C014ED" w14:textId="77777777" w:rsidR="009E6A8F" w:rsidRPr="00666168" w:rsidRDefault="009E6A8F" w:rsidP="009E6A8F">
                  <w:pPr>
                    <w:rPr>
                      <w:rFonts w:cstheme="minorHAnsi"/>
                    </w:rPr>
                  </w:pPr>
                  <w:r w:rsidRPr="00666168">
                    <w:rPr>
                      <w:rFonts w:cstheme="minorHAnsi"/>
                    </w:rPr>
                    <w:t>Transaction fees</w:t>
                  </w:r>
                </w:p>
              </w:tc>
              <w:tc>
                <w:tcPr>
                  <w:tcW w:w="1786" w:type="dxa"/>
                </w:tcPr>
                <w:p w14:paraId="10EF7A9A" w14:textId="77777777" w:rsidR="009E6A8F" w:rsidRPr="00666168" w:rsidRDefault="009E6A8F" w:rsidP="009E6A8F">
                  <w:pPr>
                    <w:jc w:val="right"/>
                    <w:rPr>
                      <w:rFonts w:cstheme="minorHAnsi"/>
                    </w:rPr>
                  </w:pPr>
                  <w:r w:rsidRPr="00666168">
                    <w:rPr>
                      <w:rFonts w:cstheme="minorHAnsi"/>
                    </w:rPr>
                    <w:t>182,60</w:t>
                  </w:r>
                </w:p>
              </w:tc>
              <w:tc>
                <w:tcPr>
                  <w:tcW w:w="1803" w:type="dxa"/>
                </w:tcPr>
                <w:p w14:paraId="4E3F29C1" w14:textId="77777777" w:rsidR="009E6A8F" w:rsidRPr="00666168" w:rsidRDefault="009E6A8F" w:rsidP="009E6A8F">
                  <w:pPr>
                    <w:jc w:val="right"/>
                    <w:rPr>
                      <w:rFonts w:cstheme="minorHAnsi"/>
                    </w:rPr>
                  </w:pPr>
                </w:p>
              </w:tc>
              <w:tc>
                <w:tcPr>
                  <w:tcW w:w="1786" w:type="dxa"/>
                </w:tcPr>
                <w:p w14:paraId="6831B9B6" w14:textId="77777777" w:rsidR="009E6A8F" w:rsidRPr="00666168" w:rsidRDefault="009E6A8F" w:rsidP="009E6A8F">
                  <w:pPr>
                    <w:jc w:val="right"/>
                    <w:rPr>
                      <w:rFonts w:cstheme="minorHAnsi"/>
                    </w:rPr>
                  </w:pPr>
                  <w:r w:rsidRPr="00666168">
                    <w:rPr>
                      <w:rFonts w:cstheme="minorHAnsi"/>
                    </w:rPr>
                    <w:t>-R4 147,11</w:t>
                  </w:r>
                </w:p>
              </w:tc>
            </w:tr>
            <w:tr w:rsidR="009E6A8F" w:rsidRPr="00666168" w14:paraId="0E20E17B" w14:textId="77777777" w:rsidTr="00741002">
              <w:tc>
                <w:tcPr>
                  <w:tcW w:w="1427" w:type="dxa"/>
                </w:tcPr>
                <w:p w14:paraId="7C4566E9" w14:textId="77777777" w:rsidR="009E6A8F" w:rsidRPr="00666168" w:rsidRDefault="009E6A8F" w:rsidP="009E6A8F">
                  <w:pPr>
                    <w:rPr>
                      <w:rFonts w:cstheme="minorHAnsi"/>
                    </w:rPr>
                  </w:pPr>
                  <w:r w:rsidRPr="00666168">
                    <w:rPr>
                      <w:rFonts w:cstheme="minorHAnsi"/>
                    </w:rPr>
                    <w:t>2019-05-29</w:t>
                  </w:r>
                </w:p>
              </w:tc>
              <w:tc>
                <w:tcPr>
                  <w:tcW w:w="2440" w:type="dxa"/>
                </w:tcPr>
                <w:p w14:paraId="0D89EA50" w14:textId="77777777" w:rsidR="009E6A8F" w:rsidRPr="00666168" w:rsidRDefault="009E6A8F" w:rsidP="009E6A8F">
                  <w:pPr>
                    <w:rPr>
                      <w:rFonts w:cstheme="minorHAnsi"/>
                    </w:rPr>
                  </w:pPr>
                  <w:r w:rsidRPr="00666168">
                    <w:rPr>
                      <w:rFonts w:cstheme="minorHAnsi"/>
                    </w:rPr>
                    <w:t>Overdraft service fee</w:t>
                  </w:r>
                </w:p>
              </w:tc>
              <w:tc>
                <w:tcPr>
                  <w:tcW w:w="1786" w:type="dxa"/>
                </w:tcPr>
                <w:p w14:paraId="7EEEC7AA" w14:textId="77777777" w:rsidR="009E6A8F" w:rsidRPr="00666168" w:rsidRDefault="009E6A8F" w:rsidP="009E6A8F">
                  <w:pPr>
                    <w:jc w:val="right"/>
                    <w:rPr>
                      <w:rFonts w:cstheme="minorHAnsi"/>
                    </w:rPr>
                  </w:pPr>
                  <w:r w:rsidRPr="00666168">
                    <w:rPr>
                      <w:rFonts w:cstheme="minorHAnsi"/>
                    </w:rPr>
                    <w:t>24,00</w:t>
                  </w:r>
                </w:p>
              </w:tc>
              <w:tc>
                <w:tcPr>
                  <w:tcW w:w="1803" w:type="dxa"/>
                </w:tcPr>
                <w:p w14:paraId="296EC556" w14:textId="77777777" w:rsidR="009E6A8F" w:rsidRPr="00666168" w:rsidRDefault="009E6A8F" w:rsidP="009E6A8F">
                  <w:pPr>
                    <w:jc w:val="right"/>
                    <w:rPr>
                      <w:rFonts w:cstheme="minorHAnsi"/>
                    </w:rPr>
                  </w:pPr>
                </w:p>
              </w:tc>
              <w:tc>
                <w:tcPr>
                  <w:tcW w:w="1786" w:type="dxa"/>
                </w:tcPr>
                <w:p w14:paraId="19954265" w14:textId="77777777" w:rsidR="009E6A8F" w:rsidRPr="00666168" w:rsidRDefault="009E6A8F" w:rsidP="009E6A8F">
                  <w:pPr>
                    <w:jc w:val="right"/>
                    <w:rPr>
                      <w:rFonts w:cstheme="minorHAnsi"/>
                    </w:rPr>
                  </w:pPr>
                  <w:r w:rsidRPr="00666168">
                    <w:rPr>
                      <w:rFonts w:cstheme="minorHAnsi"/>
                    </w:rPr>
                    <w:t>-R4 171,11</w:t>
                  </w:r>
                </w:p>
              </w:tc>
            </w:tr>
            <w:tr w:rsidR="009E6A8F" w:rsidRPr="00666168" w14:paraId="303AB033" w14:textId="77777777" w:rsidTr="00741002">
              <w:tc>
                <w:tcPr>
                  <w:tcW w:w="1427" w:type="dxa"/>
                </w:tcPr>
                <w:p w14:paraId="1E76D56C" w14:textId="77777777" w:rsidR="009E6A8F" w:rsidRPr="00666168" w:rsidRDefault="009E6A8F" w:rsidP="009E6A8F">
                  <w:pPr>
                    <w:rPr>
                      <w:rFonts w:cstheme="minorHAnsi"/>
                    </w:rPr>
                  </w:pPr>
                  <w:r w:rsidRPr="00666168">
                    <w:rPr>
                      <w:rFonts w:cstheme="minorHAnsi"/>
                    </w:rPr>
                    <w:t>2019-05-29</w:t>
                  </w:r>
                </w:p>
              </w:tc>
              <w:tc>
                <w:tcPr>
                  <w:tcW w:w="2440" w:type="dxa"/>
                </w:tcPr>
                <w:p w14:paraId="4FE64A61" w14:textId="77777777" w:rsidR="009E6A8F" w:rsidRPr="00666168" w:rsidRDefault="009E6A8F" w:rsidP="009E6A8F">
                  <w:pPr>
                    <w:rPr>
                      <w:rFonts w:cstheme="minorHAnsi"/>
                    </w:rPr>
                  </w:pPr>
                  <w:r w:rsidRPr="00666168">
                    <w:rPr>
                      <w:rFonts w:cstheme="minorHAnsi"/>
                    </w:rPr>
                    <w:t>Salary EFT deposit</w:t>
                  </w:r>
                </w:p>
              </w:tc>
              <w:tc>
                <w:tcPr>
                  <w:tcW w:w="1786" w:type="dxa"/>
                </w:tcPr>
                <w:p w14:paraId="50C04347" w14:textId="77777777" w:rsidR="009E6A8F" w:rsidRPr="00666168" w:rsidRDefault="009E6A8F" w:rsidP="009E6A8F">
                  <w:pPr>
                    <w:jc w:val="right"/>
                    <w:rPr>
                      <w:rFonts w:cstheme="minorHAnsi"/>
                    </w:rPr>
                  </w:pPr>
                </w:p>
              </w:tc>
              <w:tc>
                <w:tcPr>
                  <w:tcW w:w="1803" w:type="dxa"/>
                </w:tcPr>
                <w:p w14:paraId="7AE1E50A" w14:textId="77777777" w:rsidR="009E6A8F" w:rsidRPr="00666168" w:rsidRDefault="009E6A8F" w:rsidP="009E6A8F">
                  <w:pPr>
                    <w:jc w:val="right"/>
                    <w:rPr>
                      <w:rFonts w:cstheme="minorHAnsi"/>
                    </w:rPr>
                  </w:pPr>
                  <w:r w:rsidRPr="00666168">
                    <w:rPr>
                      <w:rFonts w:cstheme="minorHAnsi"/>
                    </w:rPr>
                    <w:t>10 500,00</w:t>
                  </w:r>
                </w:p>
              </w:tc>
              <w:tc>
                <w:tcPr>
                  <w:tcW w:w="1786" w:type="dxa"/>
                </w:tcPr>
                <w:p w14:paraId="471CA033" w14:textId="77777777" w:rsidR="009E6A8F" w:rsidRPr="00666168" w:rsidRDefault="009E6A8F" w:rsidP="009E6A8F">
                  <w:pPr>
                    <w:jc w:val="right"/>
                    <w:rPr>
                      <w:rFonts w:cstheme="minorHAnsi"/>
                    </w:rPr>
                  </w:pPr>
                  <w:r w:rsidRPr="00666168">
                    <w:rPr>
                      <w:rFonts w:cstheme="minorHAnsi"/>
                    </w:rPr>
                    <w:t>R6 328,89</w:t>
                  </w:r>
                </w:p>
              </w:tc>
            </w:tr>
            <w:tr w:rsidR="009E6A8F" w:rsidRPr="00666168" w14:paraId="7AE657F7" w14:textId="77777777" w:rsidTr="00741002">
              <w:tc>
                <w:tcPr>
                  <w:tcW w:w="1427" w:type="dxa"/>
                </w:tcPr>
                <w:p w14:paraId="56866F0A" w14:textId="77777777" w:rsidR="009E6A8F" w:rsidRPr="00666168" w:rsidRDefault="009E6A8F" w:rsidP="009E6A8F">
                  <w:pPr>
                    <w:rPr>
                      <w:rFonts w:cstheme="minorHAnsi"/>
                    </w:rPr>
                  </w:pPr>
                </w:p>
              </w:tc>
              <w:tc>
                <w:tcPr>
                  <w:tcW w:w="2440" w:type="dxa"/>
                </w:tcPr>
                <w:p w14:paraId="7E5EBCA7" w14:textId="77777777" w:rsidR="009E6A8F" w:rsidRPr="00666168" w:rsidRDefault="009E6A8F" w:rsidP="009E6A8F">
                  <w:pPr>
                    <w:rPr>
                      <w:rFonts w:cstheme="minorHAnsi"/>
                      <w:b/>
                    </w:rPr>
                  </w:pPr>
                  <w:r w:rsidRPr="00666168">
                    <w:rPr>
                      <w:rFonts w:cstheme="minorHAnsi"/>
                      <w:b/>
                    </w:rPr>
                    <w:t>Closing balance</w:t>
                  </w:r>
                </w:p>
              </w:tc>
              <w:tc>
                <w:tcPr>
                  <w:tcW w:w="1786" w:type="dxa"/>
                </w:tcPr>
                <w:p w14:paraId="137853B3" w14:textId="77777777" w:rsidR="009E6A8F" w:rsidRPr="00666168" w:rsidRDefault="009E6A8F" w:rsidP="009E6A8F">
                  <w:pPr>
                    <w:jc w:val="right"/>
                    <w:rPr>
                      <w:rFonts w:cstheme="minorHAnsi"/>
                      <w:b/>
                    </w:rPr>
                  </w:pPr>
                </w:p>
              </w:tc>
              <w:tc>
                <w:tcPr>
                  <w:tcW w:w="1803" w:type="dxa"/>
                </w:tcPr>
                <w:p w14:paraId="0A2FA56A" w14:textId="77777777" w:rsidR="009E6A8F" w:rsidRPr="00666168" w:rsidRDefault="009E6A8F" w:rsidP="009E6A8F">
                  <w:pPr>
                    <w:jc w:val="right"/>
                    <w:rPr>
                      <w:rFonts w:cstheme="minorHAnsi"/>
                      <w:b/>
                    </w:rPr>
                  </w:pPr>
                </w:p>
              </w:tc>
              <w:tc>
                <w:tcPr>
                  <w:tcW w:w="1786" w:type="dxa"/>
                </w:tcPr>
                <w:p w14:paraId="60E98D80" w14:textId="7A52B80A" w:rsidR="009E6A8F" w:rsidRPr="00666168" w:rsidRDefault="009E6A8F" w:rsidP="009E6A8F">
                  <w:pPr>
                    <w:jc w:val="right"/>
                    <w:rPr>
                      <w:rFonts w:cstheme="minorHAnsi"/>
                      <w:b/>
                    </w:rPr>
                  </w:pPr>
                  <w:r w:rsidRPr="00666168">
                    <w:rPr>
                      <w:rFonts w:cstheme="minorHAnsi"/>
                      <w:b/>
                    </w:rPr>
                    <w:t>R</w:t>
                  </w:r>
                  <w:r w:rsidR="00485752">
                    <w:rPr>
                      <w:rFonts w:cstheme="minorHAnsi"/>
                      <w:b/>
                    </w:rPr>
                    <w:t xml:space="preserve"> 6 </w:t>
                  </w:r>
                  <w:r w:rsidRPr="00666168">
                    <w:rPr>
                      <w:rFonts w:cstheme="minorHAnsi"/>
                      <w:b/>
                    </w:rPr>
                    <w:t>328,89</w:t>
                  </w:r>
                </w:p>
              </w:tc>
            </w:tr>
          </w:tbl>
          <w:p w14:paraId="3317E8AF" w14:textId="77777777" w:rsidR="009E6A8F" w:rsidRDefault="009E6A8F" w:rsidP="00BD4CA5">
            <w:pPr>
              <w:rPr>
                <w:rFonts w:cstheme="minorHAnsi"/>
              </w:rPr>
            </w:pPr>
          </w:p>
        </w:tc>
      </w:tr>
    </w:tbl>
    <w:p w14:paraId="4344B1B0" w14:textId="7274179B" w:rsidR="000843CD" w:rsidRPr="009E6A8F" w:rsidRDefault="000843CD" w:rsidP="009E6A8F">
      <w:pPr>
        <w:pStyle w:val="ListParagraph"/>
        <w:numPr>
          <w:ilvl w:val="1"/>
          <w:numId w:val="12"/>
        </w:numPr>
        <w:spacing w:line="360" w:lineRule="auto"/>
        <w:rPr>
          <w:rFonts w:ascii="Times New Roman" w:hAnsi="Times New Roman" w:cs="Times New Roman"/>
          <w:sz w:val="24"/>
          <w:szCs w:val="24"/>
        </w:rPr>
      </w:pPr>
      <w:r w:rsidRPr="009E6A8F">
        <w:rPr>
          <w:rFonts w:ascii="Times New Roman" w:hAnsi="Times New Roman" w:cs="Times New Roman"/>
          <w:sz w:val="24"/>
          <w:szCs w:val="24"/>
        </w:rPr>
        <w:t xml:space="preserve">    What type of bank account is this?</w:t>
      </w:r>
    </w:p>
    <w:p w14:paraId="3D618F3E" w14:textId="77777777" w:rsidR="000843CD" w:rsidRPr="000843CD" w:rsidRDefault="000843CD" w:rsidP="00D2582E">
      <w:pPr>
        <w:pStyle w:val="ListParagraph"/>
        <w:numPr>
          <w:ilvl w:val="1"/>
          <w:numId w:val="12"/>
        </w:numPr>
        <w:spacing w:line="360" w:lineRule="auto"/>
        <w:rPr>
          <w:rFonts w:ascii="Times New Roman" w:hAnsi="Times New Roman" w:cs="Times New Roman"/>
          <w:sz w:val="24"/>
          <w:szCs w:val="24"/>
        </w:rPr>
      </w:pPr>
      <w:r w:rsidRPr="000843CD">
        <w:rPr>
          <w:rFonts w:ascii="Times New Roman" w:hAnsi="Times New Roman" w:cs="Times New Roman"/>
          <w:sz w:val="24"/>
          <w:szCs w:val="24"/>
        </w:rPr>
        <w:t xml:space="preserve">    What is the name of the bank?</w:t>
      </w:r>
    </w:p>
    <w:p w14:paraId="62C12359" w14:textId="77777777" w:rsidR="000843CD" w:rsidRPr="000843CD" w:rsidRDefault="000843CD" w:rsidP="00D2582E">
      <w:pPr>
        <w:pStyle w:val="ListParagraph"/>
        <w:numPr>
          <w:ilvl w:val="1"/>
          <w:numId w:val="12"/>
        </w:numPr>
        <w:spacing w:line="360" w:lineRule="auto"/>
        <w:rPr>
          <w:rFonts w:ascii="Times New Roman" w:hAnsi="Times New Roman" w:cs="Times New Roman"/>
          <w:sz w:val="24"/>
          <w:szCs w:val="24"/>
        </w:rPr>
      </w:pPr>
      <w:r w:rsidRPr="000843CD">
        <w:rPr>
          <w:rFonts w:ascii="Times New Roman" w:hAnsi="Times New Roman" w:cs="Times New Roman"/>
          <w:sz w:val="24"/>
          <w:szCs w:val="24"/>
        </w:rPr>
        <w:t xml:space="preserve">    What is name of the account holder?</w:t>
      </w:r>
    </w:p>
    <w:p w14:paraId="267607C4" w14:textId="77777777" w:rsidR="000843CD" w:rsidRPr="000843CD" w:rsidRDefault="000843CD" w:rsidP="00D2582E">
      <w:pPr>
        <w:pStyle w:val="ListParagraph"/>
        <w:numPr>
          <w:ilvl w:val="1"/>
          <w:numId w:val="12"/>
        </w:numPr>
        <w:spacing w:line="360" w:lineRule="auto"/>
        <w:rPr>
          <w:rFonts w:ascii="Times New Roman" w:hAnsi="Times New Roman" w:cs="Times New Roman"/>
          <w:sz w:val="24"/>
          <w:szCs w:val="24"/>
        </w:rPr>
      </w:pPr>
      <w:r w:rsidRPr="000843CD">
        <w:rPr>
          <w:rFonts w:ascii="Times New Roman" w:hAnsi="Times New Roman" w:cs="Times New Roman"/>
          <w:sz w:val="24"/>
          <w:szCs w:val="24"/>
        </w:rPr>
        <w:t xml:space="preserve">    Give the name of the branch and the branch code.</w:t>
      </w:r>
    </w:p>
    <w:p w14:paraId="1914BC67" w14:textId="77777777" w:rsidR="000843CD" w:rsidRPr="000843CD" w:rsidRDefault="000843CD" w:rsidP="00D2582E">
      <w:pPr>
        <w:pStyle w:val="ListParagraph"/>
        <w:numPr>
          <w:ilvl w:val="1"/>
          <w:numId w:val="12"/>
        </w:numPr>
        <w:spacing w:line="360" w:lineRule="auto"/>
        <w:rPr>
          <w:rFonts w:ascii="Times New Roman" w:hAnsi="Times New Roman" w:cs="Times New Roman"/>
          <w:sz w:val="24"/>
          <w:szCs w:val="24"/>
        </w:rPr>
      </w:pPr>
      <w:r w:rsidRPr="000843CD">
        <w:rPr>
          <w:rFonts w:ascii="Times New Roman" w:hAnsi="Times New Roman" w:cs="Times New Roman"/>
          <w:sz w:val="24"/>
          <w:szCs w:val="24"/>
        </w:rPr>
        <w:t xml:space="preserve">    What is the time period represented by the statement?</w:t>
      </w:r>
    </w:p>
    <w:p w14:paraId="4B8C78DC" w14:textId="77777777" w:rsidR="000843CD" w:rsidRPr="000843CD" w:rsidRDefault="000843CD" w:rsidP="00D2582E">
      <w:pPr>
        <w:pStyle w:val="ListParagraph"/>
        <w:numPr>
          <w:ilvl w:val="1"/>
          <w:numId w:val="12"/>
        </w:numPr>
        <w:spacing w:line="360" w:lineRule="auto"/>
        <w:rPr>
          <w:rFonts w:ascii="Times New Roman" w:hAnsi="Times New Roman" w:cs="Times New Roman"/>
          <w:sz w:val="24"/>
          <w:szCs w:val="24"/>
        </w:rPr>
      </w:pPr>
      <w:r w:rsidRPr="000843CD">
        <w:rPr>
          <w:rFonts w:ascii="Times New Roman" w:hAnsi="Times New Roman" w:cs="Times New Roman"/>
          <w:sz w:val="24"/>
          <w:szCs w:val="24"/>
        </w:rPr>
        <w:t xml:space="preserve">    What is the opening balance on the statement?</w:t>
      </w:r>
    </w:p>
    <w:p w14:paraId="39BF64F8" w14:textId="77777777" w:rsidR="009E6A8F" w:rsidRDefault="009E6A8F">
      <w:pPr>
        <w:rPr>
          <w:rFonts w:ascii="Times New Roman" w:hAnsi="Times New Roman" w:cs="Times New Roman"/>
          <w:sz w:val="24"/>
          <w:szCs w:val="24"/>
          <w:lang w:val="en-US"/>
        </w:rPr>
      </w:pPr>
      <w:r>
        <w:rPr>
          <w:rFonts w:ascii="Times New Roman" w:hAnsi="Times New Roman" w:cs="Times New Roman"/>
          <w:sz w:val="24"/>
          <w:szCs w:val="24"/>
        </w:rPr>
        <w:br w:type="page"/>
      </w:r>
    </w:p>
    <w:p w14:paraId="670567A9" w14:textId="7438952A" w:rsidR="000843CD" w:rsidRPr="000843CD" w:rsidRDefault="000843CD" w:rsidP="000843CD">
      <w:pPr>
        <w:pStyle w:val="ListParagraph"/>
        <w:numPr>
          <w:ilvl w:val="1"/>
          <w:numId w:val="12"/>
        </w:numPr>
        <w:rPr>
          <w:rFonts w:ascii="Times New Roman" w:hAnsi="Times New Roman" w:cs="Times New Roman"/>
          <w:sz w:val="24"/>
          <w:szCs w:val="24"/>
        </w:rPr>
      </w:pPr>
      <w:r w:rsidRPr="000843CD">
        <w:rPr>
          <w:rFonts w:ascii="Times New Roman" w:hAnsi="Times New Roman" w:cs="Times New Roman"/>
          <w:sz w:val="24"/>
          <w:szCs w:val="24"/>
        </w:rPr>
        <w:lastRenderedPageBreak/>
        <w:t xml:space="preserve">    How many transactions were:</w:t>
      </w:r>
    </w:p>
    <w:p w14:paraId="54CBEBE9" w14:textId="77777777" w:rsidR="000843CD" w:rsidRDefault="000843CD" w:rsidP="000843CD">
      <w:pPr>
        <w:pStyle w:val="ListParagraph"/>
        <w:rPr>
          <w:rFonts w:ascii="Times New Roman" w:hAnsi="Times New Roman" w:cs="Times New Roman"/>
          <w:sz w:val="24"/>
          <w:szCs w:val="24"/>
        </w:rPr>
      </w:pPr>
      <w:r w:rsidRPr="000843CD">
        <w:rPr>
          <w:rFonts w:ascii="Times New Roman" w:hAnsi="Times New Roman" w:cs="Times New Roman"/>
          <w:sz w:val="24"/>
          <w:szCs w:val="24"/>
        </w:rPr>
        <w:t xml:space="preserve">    1.7.1    EFT payments                                                                      </w:t>
      </w:r>
    </w:p>
    <w:p w14:paraId="5566B322" w14:textId="29DAB8CA" w:rsidR="000843CD" w:rsidRPr="000843CD" w:rsidRDefault="000843CD" w:rsidP="000843CD">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0843CD">
        <w:rPr>
          <w:rFonts w:ascii="Times New Roman" w:hAnsi="Times New Roman" w:cs="Times New Roman"/>
          <w:sz w:val="24"/>
          <w:szCs w:val="24"/>
        </w:rPr>
        <w:t xml:space="preserve">1.7.2   </w:t>
      </w:r>
      <w:r>
        <w:rPr>
          <w:rFonts w:ascii="Times New Roman" w:hAnsi="Times New Roman" w:cs="Times New Roman"/>
          <w:sz w:val="24"/>
          <w:szCs w:val="24"/>
        </w:rPr>
        <w:t xml:space="preserve"> </w:t>
      </w:r>
      <w:r w:rsidRPr="000843CD">
        <w:rPr>
          <w:rFonts w:ascii="Times New Roman" w:hAnsi="Times New Roman" w:cs="Times New Roman"/>
          <w:sz w:val="24"/>
          <w:szCs w:val="24"/>
        </w:rPr>
        <w:t>cash withdrawals at an ATM</w:t>
      </w:r>
    </w:p>
    <w:p w14:paraId="459F2041" w14:textId="77777777" w:rsidR="00D2582E" w:rsidRDefault="000843CD" w:rsidP="000843CD">
      <w:pPr>
        <w:pStyle w:val="ListParagraph"/>
        <w:rPr>
          <w:rFonts w:ascii="Times New Roman" w:hAnsi="Times New Roman" w:cs="Times New Roman"/>
          <w:sz w:val="24"/>
          <w:szCs w:val="24"/>
        </w:rPr>
      </w:pPr>
      <w:r w:rsidRPr="000843CD">
        <w:rPr>
          <w:rFonts w:ascii="Times New Roman" w:hAnsi="Times New Roman" w:cs="Times New Roman"/>
          <w:sz w:val="24"/>
          <w:szCs w:val="24"/>
        </w:rPr>
        <w:t xml:space="preserve">    1.7.3    debit card purchases                                                          </w:t>
      </w:r>
    </w:p>
    <w:p w14:paraId="5FF2F90A" w14:textId="1824B00F" w:rsidR="000843CD" w:rsidRPr="000843CD" w:rsidRDefault="00D2582E" w:rsidP="000843CD">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0843CD" w:rsidRPr="000843CD">
        <w:rPr>
          <w:rFonts w:ascii="Times New Roman" w:hAnsi="Times New Roman" w:cs="Times New Roman"/>
          <w:sz w:val="24"/>
          <w:szCs w:val="24"/>
        </w:rPr>
        <w:t>1.7.4   stop/debit orders</w:t>
      </w:r>
    </w:p>
    <w:p w14:paraId="0748DEBC" w14:textId="77777777" w:rsidR="000843CD" w:rsidRPr="000843CD" w:rsidRDefault="000843CD" w:rsidP="000843CD">
      <w:pPr>
        <w:rPr>
          <w:rFonts w:ascii="Times New Roman" w:hAnsi="Times New Roman" w:cs="Times New Roman"/>
          <w:sz w:val="24"/>
          <w:szCs w:val="24"/>
        </w:rPr>
      </w:pPr>
      <w:r w:rsidRPr="000843CD">
        <w:rPr>
          <w:rFonts w:ascii="Times New Roman" w:hAnsi="Times New Roman" w:cs="Times New Roman"/>
          <w:sz w:val="24"/>
          <w:szCs w:val="24"/>
        </w:rPr>
        <w:t xml:space="preserve">        1.8.    What was the total amount deposited into the account over this period?</w:t>
      </w:r>
    </w:p>
    <w:p w14:paraId="11958D91" w14:textId="77777777" w:rsidR="000843CD" w:rsidRPr="000843CD" w:rsidRDefault="000843CD" w:rsidP="000843CD">
      <w:pPr>
        <w:rPr>
          <w:rFonts w:ascii="Times New Roman" w:hAnsi="Times New Roman" w:cs="Times New Roman"/>
          <w:sz w:val="24"/>
          <w:szCs w:val="24"/>
        </w:rPr>
      </w:pPr>
      <w:r w:rsidRPr="000843CD">
        <w:rPr>
          <w:rFonts w:ascii="Times New Roman" w:hAnsi="Times New Roman" w:cs="Times New Roman"/>
          <w:sz w:val="24"/>
          <w:szCs w:val="24"/>
        </w:rPr>
        <w:t xml:space="preserve">        1.9.    Interest was calculated on the 25</w:t>
      </w:r>
      <w:r w:rsidRPr="000843CD">
        <w:rPr>
          <w:rFonts w:ascii="Times New Roman" w:hAnsi="Times New Roman" w:cs="Times New Roman"/>
          <w:sz w:val="24"/>
          <w:szCs w:val="24"/>
          <w:vertAlign w:val="superscript"/>
        </w:rPr>
        <w:t>th</w:t>
      </w:r>
      <w:r w:rsidRPr="000843CD">
        <w:rPr>
          <w:rFonts w:ascii="Times New Roman" w:hAnsi="Times New Roman" w:cs="Times New Roman"/>
          <w:sz w:val="24"/>
          <w:szCs w:val="24"/>
        </w:rPr>
        <w:t xml:space="preserve"> of the month.</w:t>
      </w:r>
    </w:p>
    <w:p w14:paraId="3164C127" w14:textId="77777777" w:rsidR="000843CD" w:rsidRPr="000843CD" w:rsidRDefault="000843CD" w:rsidP="000843CD">
      <w:pPr>
        <w:rPr>
          <w:rFonts w:ascii="Times New Roman" w:hAnsi="Times New Roman" w:cs="Times New Roman"/>
          <w:sz w:val="24"/>
          <w:szCs w:val="24"/>
        </w:rPr>
      </w:pPr>
      <w:r w:rsidRPr="000843CD">
        <w:rPr>
          <w:rFonts w:ascii="Times New Roman" w:hAnsi="Times New Roman" w:cs="Times New Roman"/>
          <w:sz w:val="24"/>
          <w:szCs w:val="24"/>
        </w:rPr>
        <w:t xml:space="preserve">                  1.9.1 What was the interest rate used?</w:t>
      </w:r>
    </w:p>
    <w:p w14:paraId="0152C7F8" w14:textId="77777777" w:rsidR="000843CD" w:rsidRPr="000843CD" w:rsidRDefault="000843CD" w:rsidP="000843CD">
      <w:pPr>
        <w:rPr>
          <w:rFonts w:ascii="Times New Roman" w:hAnsi="Times New Roman" w:cs="Times New Roman"/>
          <w:sz w:val="24"/>
          <w:szCs w:val="24"/>
        </w:rPr>
      </w:pPr>
      <w:r w:rsidRPr="000843CD">
        <w:rPr>
          <w:rFonts w:ascii="Times New Roman" w:hAnsi="Times New Roman" w:cs="Times New Roman"/>
          <w:sz w:val="24"/>
          <w:szCs w:val="24"/>
        </w:rPr>
        <w:t xml:space="preserve">                  1.9.2 How much interest was charged?</w:t>
      </w:r>
    </w:p>
    <w:p w14:paraId="5FCE1D8E" w14:textId="77777777" w:rsidR="000843CD" w:rsidRPr="000843CD" w:rsidRDefault="000843CD" w:rsidP="000843CD">
      <w:pPr>
        <w:rPr>
          <w:rFonts w:ascii="Times New Roman" w:hAnsi="Times New Roman" w:cs="Times New Roman"/>
          <w:sz w:val="24"/>
          <w:szCs w:val="24"/>
        </w:rPr>
      </w:pPr>
      <w:r w:rsidRPr="000843CD">
        <w:rPr>
          <w:rFonts w:ascii="Times New Roman" w:hAnsi="Times New Roman" w:cs="Times New Roman"/>
          <w:sz w:val="24"/>
          <w:szCs w:val="24"/>
        </w:rPr>
        <w:t xml:space="preserve">        1.10   Determine the total bank charges for this period.</w:t>
      </w:r>
    </w:p>
    <w:p w14:paraId="0150ADBA" w14:textId="77777777" w:rsidR="000843CD" w:rsidRPr="000843CD" w:rsidRDefault="000843CD" w:rsidP="000843CD">
      <w:pPr>
        <w:rPr>
          <w:rFonts w:ascii="Times New Roman" w:hAnsi="Times New Roman" w:cs="Times New Roman"/>
          <w:sz w:val="24"/>
          <w:szCs w:val="24"/>
        </w:rPr>
      </w:pPr>
      <w:r w:rsidRPr="000843CD">
        <w:rPr>
          <w:rFonts w:ascii="Times New Roman" w:hAnsi="Times New Roman" w:cs="Times New Roman"/>
          <w:sz w:val="24"/>
          <w:szCs w:val="24"/>
        </w:rPr>
        <w:t xml:space="preserve">        1.11   What was the closing balance on the statement?</w:t>
      </w:r>
    </w:p>
    <w:p w14:paraId="57F6EA03" w14:textId="28E8EE7C" w:rsidR="00D2582E" w:rsidRDefault="000843CD" w:rsidP="009E6A8F">
      <w:pPr>
        <w:pStyle w:val="ListParagraph"/>
        <w:numPr>
          <w:ilvl w:val="1"/>
          <w:numId w:val="13"/>
        </w:numPr>
        <w:rPr>
          <w:rFonts w:ascii="Times New Roman" w:hAnsi="Times New Roman" w:cs="Times New Roman"/>
          <w:sz w:val="24"/>
          <w:szCs w:val="24"/>
        </w:rPr>
      </w:pPr>
      <w:r w:rsidRPr="009E6A8F">
        <w:rPr>
          <w:rFonts w:ascii="Times New Roman" w:hAnsi="Times New Roman" w:cs="Times New Roman"/>
          <w:sz w:val="24"/>
          <w:szCs w:val="24"/>
        </w:rPr>
        <w:t xml:space="preserve"> Is the closing balance a debit or credit balance? Explain your answer.</w:t>
      </w:r>
    </w:p>
    <w:p w14:paraId="0B11D2D5" w14:textId="77777777" w:rsidR="009E6A8F" w:rsidRPr="009E6A8F" w:rsidRDefault="009E6A8F" w:rsidP="009E6A8F">
      <w:pPr>
        <w:pStyle w:val="ListParagraph"/>
        <w:ind w:left="90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9E6A8F" w14:paraId="00E713E8" w14:textId="77777777" w:rsidTr="009E6A8F">
        <w:tc>
          <w:tcPr>
            <w:tcW w:w="9242" w:type="dxa"/>
          </w:tcPr>
          <w:p w14:paraId="5096C270" w14:textId="51C69611" w:rsidR="009E6A8F" w:rsidRPr="009E6A8F" w:rsidRDefault="009E6A8F" w:rsidP="009E6A8F">
            <w:pPr>
              <w:pStyle w:val="ListParagraph"/>
              <w:numPr>
                <w:ilvl w:val="0"/>
                <w:numId w:val="13"/>
              </w:numPr>
              <w:spacing w:after="0" w:line="240" w:lineRule="auto"/>
              <w:rPr>
                <w:rFonts w:ascii="Times New Roman" w:hAnsi="Times New Roman" w:cs="Times New Roman"/>
                <w:sz w:val="24"/>
                <w:szCs w:val="24"/>
              </w:rPr>
            </w:pPr>
            <w:r w:rsidRPr="009E6A8F">
              <w:rPr>
                <w:rFonts w:ascii="Times New Roman" w:hAnsi="Times New Roman" w:cs="Times New Roman"/>
                <w:iCs/>
                <w:sz w:val="24"/>
                <w:szCs w:val="24"/>
              </w:rPr>
              <w:t>Below is an extract of the bank charges &amp; transaction fees for B- Bank:</w:t>
            </w:r>
          </w:p>
          <w:tbl>
            <w:tblPr>
              <w:tblStyle w:val="TableGrid"/>
              <w:tblW w:w="0" w:type="auto"/>
              <w:jc w:val="center"/>
              <w:tblLook w:val="04A0" w:firstRow="1" w:lastRow="0" w:firstColumn="1" w:lastColumn="0" w:noHBand="0" w:noVBand="1"/>
            </w:tblPr>
            <w:tblGrid>
              <w:gridCol w:w="3261"/>
              <w:gridCol w:w="3778"/>
            </w:tblGrid>
            <w:tr w:rsidR="009E6A8F" w14:paraId="7C23C449" w14:textId="77777777" w:rsidTr="00741002">
              <w:trPr>
                <w:jc w:val="center"/>
              </w:trPr>
              <w:tc>
                <w:tcPr>
                  <w:tcW w:w="3261" w:type="dxa"/>
                </w:tcPr>
                <w:p w14:paraId="42AE16C2" w14:textId="77777777" w:rsidR="009E6A8F" w:rsidRPr="00B26228" w:rsidRDefault="009E6A8F" w:rsidP="009E6A8F">
                  <w:pPr>
                    <w:jc w:val="center"/>
                    <w:rPr>
                      <w:rFonts w:ascii="Century Gothic" w:hAnsi="Century Gothic" w:cs="Times New Roman"/>
                      <w:b/>
                      <w:bCs/>
                      <w:iCs/>
                      <w:sz w:val="28"/>
                      <w:szCs w:val="28"/>
                    </w:rPr>
                  </w:pPr>
                  <w:r w:rsidRPr="00B26228">
                    <w:rPr>
                      <w:rFonts w:ascii="Century Gothic" w:hAnsi="Century Gothic" w:cs="Times New Roman"/>
                      <w:b/>
                      <w:bCs/>
                      <w:iCs/>
                      <w:sz w:val="28"/>
                      <w:szCs w:val="28"/>
                    </w:rPr>
                    <w:t>Transaction:</w:t>
                  </w:r>
                </w:p>
              </w:tc>
              <w:tc>
                <w:tcPr>
                  <w:tcW w:w="3778" w:type="dxa"/>
                </w:tcPr>
                <w:p w14:paraId="2BABE2AD" w14:textId="77777777" w:rsidR="009E6A8F" w:rsidRPr="00B26228" w:rsidRDefault="009E6A8F" w:rsidP="009E6A8F">
                  <w:pPr>
                    <w:jc w:val="center"/>
                    <w:rPr>
                      <w:rFonts w:ascii="Century Gothic" w:hAnsi="Century Gothic" w:cs="Times New Roman"/>
                      <w:b/>
                      <w:bCs/>
                      <w:iCs/>
                      <w:sz w:val="28"/>
                      <w:szCs w:val="28"/>
                    </w:rPr>
                  </w:pPr>
                  <w:r w:rsidRPr="00B26228">
                    <w:rPr>
                      <w:rFonts w:ascii="Century Gothic" w:hAnsi="Century Gothic" w:cs="Times New Roman"/>
                      <w:b/>
                      <w:bCs/>
                      <w:iCs/>
                      <w:sz w:val="28"/>
                      <w:szCs w:val="28"/>
                    </w:rPr>
                    <w:t>Fee:</w:t>
                  </w:r>
                </w:p>
              </w:tc>
            </w:tr>
            <w:tr w:rsidR="009E6A8F" w14:paraId="59824210" w14:textId="77777777" w:rsidTr="00741002">
              <w:trPr>
                <w:jc w:val="center"/>
              </w:trPr>
              <w:tc>
                <w:tcPr>
                  <w:tcW w:w="3261" w:type="dxa"/>
                </w:tcPr>
                <w:p w14:paraId="032E22A1" w14:textId="77777777" w:rsidR="009E6A8F" w:rsidRPr="00B26228" w:rsidRDefault="009E6A8F" w:rsidP="009E6A8F">
                  <w:pPr>
                    <w:rPr>
                      <w:rFonts w:ascii="Century Gothic" w:hAnsi="Century Gothic" w:cs="Times New Roman"/>
                      <w:b/>
                      <w:bCs/>
                      <w:iCs/>
                      <w:sz w:val="24"/>
                      <w:szCs w:val="24"/>
                    </w:rPr>
                  </w:pPr>
                  <w:r w:rsidRPr="00B26228">
                    <w:rPr>
                      <w:rFonts w:ascii="Century Gothic" w:hAnsi="Century Gothic" w:cs="Times New Roman"/>
                      <w:b/>
                      <w:bCs/>
                      <w:iCs/>
                      <w:sz w:val="24"/>
                      <w:szCs w:val="24"/>
                    </w:rPr>
                    <w:t>Monthly Account Charge</w:t>
                  </w:r>
                </w:p>
              </w:tc>
              <w:tc>
                <w:tcPr>
                  <w:tcW w:w="3778" w:type="dxa"/>
                </w:tcPr>
                <w:p w14:paraId="1BF32294"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R55</w:t>
                  </w:r>
                </w:p>
              </w:tc>
            </w:tr>
            <w:tr w:rsidR="009E6A8F" w14:paraId="7AAC52C5" w14:textId="77777777" w:rsidTr="00741002">
              <w:trPr>
                <w:jc w:val="center"/>
              </w:trPr>
              <w:tc>
                <w:tcPr>
                  <w:tcW w:w="3261" w:type="dxa"/>
                </w:tcPr>
                <w:p w14:paraId="752D366D" w14:textId="77777777" w:rsidR="009E6A8F" w:rsidRDefault="009E6A8F" w:rsidP="009E6A8F">
                  <w:pPr>
                    <w:rPr>
                      <w:rFonts w:ascii="Century Gothic" w:hAnsi="Century Gothic" w:cs="Times New Roman"/>
                      <w:iCs/>
                      <w:sz w:val="24"/>
                      <w:szCs w:val="24"/>
                    </w:rPr>
                  </w:pPr>
                </w:p>
              </w:tc>
              <w:tc>
                <w:tcPr>
                  <w:tcW w:w="3778" w:type="dxa"/>
                </w:tcPr>
                <w:p w14:paraId="628DF2E6" w14:textId="77777777" w:rsidR="009E6A8F" w:rsidRDefault="009E6A8F" w:rsidP="009E6A8F">
                  <w:pPr>
                    <w:rPr>
                      <w:rFonts w:ascii="Century Gothic" w:hAnsi="Century Gothic" w:cs="Times New Roman"/>
                      <w:iCs/>
                      <w:sz w:val="24"/>
                      <w:szCs w:val="24"/>
                    </w:rPr>
                  </w:pPr>
                </w:p>
              </w:tc>
            </w:tr>
            <w:tr w:rsidR="009E6A8F" w14:paraId="7F37CB93" w14:textId="77777777" w:rsidTr="00741002">
              <w:trPr>
                <w:jc w:val="center"/>
              </w:trPr>
              <w:tc>
                <w:tcPr>
                  <w:tcW w:w="3261" w:type="dxa"/>
                </w:tcPr>
                <w:p w14:paraId="3FF03B04" w14:textId="77777777" w:rsidR="009E6A8F" w:rsidRPr="00B26228" w:rsidRDefault="009E6A8F" w:rsidP="009E6A8F">
                  <w:pPr>
                    <w:rPr>
                      <w:rFonts w:ascii="Century Gothic" w:hAnsi="Century Gothic" w:cs="Times New Roman"/>
                      <w:b/>
                      <w:bCs/>
                      <w:iCs/>
                      <w:sz w:val="24"/>
                      <w:szCs w:val="24"/>
                    </w:rPr>
                  </w:pPr>
                  <w:r w:rsidRPr="00B26228">
                    <w:rPr>
                      <w:rFonts w:ascii="Century Gothic" w:hAnsi="Century Gothic" w:cs="Times New Roman"/>
                      <w:b/>
                      <w:bCs/>
                      <w:iCs/>
                      <w:sz w:val="24"/>
                      <w:szCs w:val="24"/>
                    </w:rPr>
                    <w:t>Deposits:</w:t>
                  </w:r>
                </w:p>
              </w:tc>
              <w:tc>
                <w:tcPr>
                  <w:tcW w:w="3778" w:type="dxa"/>
                </w:tcPr>
                <w:p w14:paraId="7E14CE35" w14:textId="77777777" w:rsidR="009E6A8F" w:rsidRDefault="009E6A8F" w:rsidP="009E6A8F">
                  <w:pPr>
                    <w:rPr>
                      <w:rFonts w:ascii="Century Gothic" w:hAnsi="Century Gothic" w:cs="Times New Roman"/>
                      <w:iCs/>
                      <w:sz w:val="24"/>
                      <w:szCs w:val="24"/>
                    </w:rPr>
                  </w:pPr>
                </w:p>
              </w:tc>
            </w:tr>
            <w:tr w:rsidR="009E6A8F" w14:paraId="597B77B0" w14:textId="77777777" w:rsidTr="00741002">
              <w:trPr>
                <w:jc w:val="center"/>
              </w:trPr>
              <w:tc>
                <w:tcPr>
                  <w:tcW w:w="3261" w:type="dxa"/>
                </w:tcPr>
                <w:p w14:paraId="1A89BE37"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Cash deposit at the ATM</w:t>
                  </w:r>
                </w:p>
              </w:tc>
              <w:tc>
                <w:tcPr>
                  <w:tcW w:w="3778" w:type="dxa"/>
                </w:tcPr>
                <w:p w14:paraId="3153088B"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 xml:space="preserve"> R1,50 + R2,00/ R100</w:t>
                  </w:r>
                </w:p>
              </w:tc>
            </w:tr>
            <w:tr w:rsidR="009E6A8F" w14:paraId="4F003859" w14:textId="77777777" w:rsidTr="00741002">
              <w:trPr>
                <w:jc w:val="center"/>
              </w:trPr>
              <w:tc>
                <w:tcPr>
                  <w:tcW w:w="3261" w:type="dxa"/>
                </w:tcPr>
                <w:p w14:paraId="70AB87CE"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Cash deposit at a branch counter</w:t>
                  </w:r>
                </w:p>
              </w:tc>
              <w:tc>
                <w:tcPr>
                  <w:tcW w:w="3778" w:type="dxa"/>
                </w:tcPr>
                <w:p w14:paraId="7F85E71D"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R20 + 3,5 % of transaction value</w:t>
                  </w:r>
                </w:p>
              </w:tc>
            </w:tr>
            <w:tr w:rsidR="009E6A8F" w14:paraId="3FD8015D" w14:textId="77777777" w:rsidTr="00741002">
              <w:trPr>
                <w:jc w:val="center"/>
              </w:trPr>
              <w:tc>
                <w:tcPr>
                  <w:tcW w:w="3261" w:type="dxa"/>
                </w:tcPr>
                <w:p w14:paraId="567E8F10" w14:textId="77777777" w:rsidR="009E6A8F" w:rsidRDefault="009E6A8F" w:rsidP="009E6A8F">
                  <w:pPr>
                    <w:rPr>
                      <w:rFonts w:ascii="Century Gothic" w:hAnsi="Century Gothic" w:cs="Times New Roman"/>
                      <w:iCs/>
                      <w:sz w:val="24"/>
                      <w:szCs w:val="24"/>
                    </w:rPr>
                  </w:pPr>
                </w:p>
              </w:tc>
              <w:tc>
                <w:tcPr>
                  <w:tcW w:w="3778" w:type="dxa"/>
                </w:tcPr>
                <w:p w14:paraId="504345C2" w14:textId="77777777" w:rsidR="009E6A8F" w:rsidRDefault="009E6A8F" w:rsidP="009E6A8F">
                  <w:pPr>
                    <w:rPr>
                      <w:rFonts w:ascii="Century Gothic" w:hAnsi="Century Gothic" w:cs="Times New Roman"/>
                      <w:iCs/>
                      <w:sz w:val="24"/>
                      <w:szCs w:val="24"/>
                    </w:rPr>
                  </w:pPr>
                </w:p>
              </w:tc>
            </w:tr>
            <w:tr w:rsidR="009E6A8F" w14:paraId="1B286122" w14:textId="77777777" w:rsidTr="00741002">
              <w:trPr>
                <w:jc w:val="center"/>
              </w:trPr>
              <w:tc>
                <w:tcPr>
                  <w:tcW w:w="3261" w:type="dxa"/>
                </w:tcPr>
                <w:p w14:paraId="5CB9171D" w14:textId="77777777" w:rsidR="009E6A8F" w:rsidRPr="00B26228" w:rsidRDefault="009E6A8F" w:rsidP="009E6A8F">
                  <w:pPr>
                    <w:rPr>
                      <w:rFonts w:ascii="Century Gothic" w:hAnsi="Century Gothic" w:cs="Times New Roman"/>
                      <w:b/>
                      <w:bCs/>
                      <w:iCs/>
                      <w:sz w:val="24"/>
                      <w:szCs w:val="24"/>
                    </w:rPr>
                  </w:pPr>
                  <w:r w:rsidRPr="00B26228">
                    <w:rPr>
                      <w:rFonts w:ascii="Century Gothic" w:hAnsi="Century Gothic" w:cs="Times New Roman"/>
                      <w:b/>
                      <w:bCs/>
                      <w:iCs/>
                      <w:sz w:val="24"/>
                      <w:szCs w:val="24"/>
                    </w:rPr>
                    <w:t xml:space="preserve">Cash Withdrawals: </w:t>
                  </w:r>
                </w:p>
              </w:tc>
              <w:tc>
                <w:tcPr>
                  <w:tcW w:w="3778" w:type="dxa"/>
                </w:tcPr>
                <w:p w14:paraId="43B89491" w14:textId="77777777" w:rsidR="009E6A8F" w:rsidRDefault="009E6A8F" w:rsidP="009E6A8F">
                  <w:pPr>
                    <w:rPr>
                      <w:rFonts w:ascii="Century Gothic" w:hAnsi="Century Gothic" w:cs="Times New Roman"/>
                      <w:iCs/>
                      <w:sz w:val="24"/>
                      <w:szCs w:val="24"/>
                    </w:rPr>
                  </w:pPr>
                </w:p>
              </w:tc>
            </w:tr>
            <w:tr w:rsidR="009E6A8F" w14:paraId="03321D80" w14:textId="77777777" w:rsidTr="00741002">
              <w:trPr>
                <w:jc w:val="center"/>
              </w:trPr>
              <w:tc>
                <w:tcPr>
                  <w:tcW w:w="3261" w:type="dxa"/>
                </w:tcPr>
                <w:p w14:paraId="772322C0"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At B-Bank ATM</w:t>
                  </w:r>
                </w:p>
              </w:tc>
              <w:tc>
                <w:tcPr>
                  <w:tcW w:w="3778" w:type="dxa"/>
                </w:tcPr>
                <w:p w14:paraId="19F911F2" w14:textId="77777777" w:rsidR="009E6A8F" w:rsidRPr="00097463" w:rsidRDefault="009E6A8F" w:rsidP="009E6A8F">
                  <w:pPr>
                    <w:rPr>
                      <w:rFonts w:ascii="Century Gothic" w:hAnsi="Century Gothic" w:cs="Times New Roman"/>
                      <w:iCs/>
                      <w:sz w:val="24"/>
                      <w:szCs w:val="24"/>
                    </w:rPr>
                  </w:pPr>
                  <w:r w:rsidRPr="00097463">
                    <w:rPr>
                      <w:rFonts w:ascii="Century Gothic" w:hAnsi="Century Gothic"/>
                      <w:sz w:val="24"/>
                      <w:szCs w:val="24"/>
                    </w:rPr>
                    <w:t>R2,00 per R100</w:t>
                  </w:r>
                </w:p>
              </w:tc>
            </w:tr>
            <w:tr w:rsidR="009E6A8F" w14:paraId="119555E8" w14:textId="77777777" w:rsidTr="00741002">
              <w:trPr>
                <w:jc w:val="center"/>
              </w:trPr>
              <w:tc>
                <w:tcPr>
                  <w:tcW w:w="3261" w:type="dxa"/>
                </w:tcPr>
                <w:p w14:paraId="34A26DE6"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At another Bank’s ATM</w:t>
                  </w:r>
                </w:p>
              </w:tc>
              <w:tc>
                <w:tcPr>
                  <w:tcW w:w="3778" w:type="dxa"/>
                </w:tcPr>
                <w:p w14:paraId="565EE573" w14:textId="77777777" w:rsidR="009E6A8F" w:rsidRPr="00097463" w:rsidRDefault="009E6A8F" w:rsidP="009E6A8F">
                  <w:pPr>
                    <w:rPr>
                      <w:rFonts w:ascii="Century Gothic" w:hAnsi="Century Gothic" w:cs="Times New Roman"/>
                      <w:iCs/>
                      <w:sz w:val="24"/>
                      <w:szCs w:val="24"/>
                    </w:rPr>
                  </w:pPr>
                  <w:r w:rsidRPr="00097463">
                    <w:rPr>
                      <w:rFonts w:ascii="Century Gothic" w:hAnsi="Century Gothic"/>
                      <w:sz w:val="24"/>
                      <w:szCs w:val="24"/>
                    </w:rPr>
                    <w:t>R11,50 + R2,00/R100</w:t>
                  </w:r>
                </w:p>
              </w:tc>
            </w:tr>
            <w:tr w:rsidR="009E6A8F" w14:paraId="0A4CF60E" w14:textId="77777777" w:rsidTr="00741002">
              <w:trPr>
                <w:jc w:val="center"/>
              </w:trPr>
              <w:tc>
                <w:tcPr>
                  <w:tcW w:w="3261" w:type="dxa"/>
                </w:tcPr>
                <w:p w14:paraId="290D52B1"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At POS (or purchases)</w:t>
                  </w:r>
                </w:p>
              </w:tc>
              <w:tc>
                <w:tcPr>
                  <w:tcW w:w="3778" w:type="dxa"/>
                </w:tcPr>
                <w:p w14:paraId="7F2A069F" w14:textId="77777777" w:rsidR="009E6A8F" w:rsidRPr="00097463" w:rsidRDefault="009E6A8F" w:rsidP="009E6A8F">
                  <w:pPr>
                    <w:rPr>
                      <w:rFonts w:ascii="Century Gothic" w:hAnsi="Century Gothic" w:cs="Times New Roman"/>
                      <w:iCs/>
                      <w:sz w:val="24"/>
                      <w:szCs w:val="24"/>
                    </w:rPr>
                  </w:pPr>
                  <w:r w:rsidRPr="00097463">
                    <w:rPr>
                      <w:rFonts w:ascii="Century Gothic" w:hAnsi="Century Gothic"/>
                      <w:sz w:val="24"/>
                      <w:szCs w:val="24"/>
                    </w:rPr>
                    <w:t>R2,00</w:t>
                  </w:r>
                </w:p>
              </w:tc>
            </w:tr>
            <w:tr w:rsidR="009E6A8F" w14:paraId="59666D2F" w14:textId="77777777" w:rsidTr="00741002">
              <w:trPr>
                <w:jc w:val="center"/>
              </w:trPr>
              <w:tc>
                <w:tcPr>
                  <w:tcW w:w="3261" w:type="dxa"/>
                </w:tcPr>
                <w:p w14:paraId="458826F7" w14:textId="77777777" w:rsidR="009E6A8F" w:rsidRDefault="009E6A8F" w:rsidP="009E6A8F">
                  <w:pPr>
                    <w:rPr>
                      <w:rFonts w:ascii="Century Gothic" w:hAnsi="Century Gothic" w:cs="Times New Roman"/>
                      <w:iCs/>
                      <w:sz w:val="24"/>
                      <w:szCs w:val="24"/>
                    </w:rPr>
                  </w:pPr>
                </w:p>
              </w:tc>
              <w:tc>
                <w:tcPr>
                  <w:tcW w:w="3778" w:type="dxa"/>
                </w:tcPr>
                <w:p w14:paraId="134BAE32" w14:textId="77777777" w:rsidR="009E6A8F" w:rsidRDefault="009E6A8F" w:rsidP="009E6A8F">
                  <w:pPr>
                    <w:rPr>
                      <w:rFonts w:ascii="Century Gothic" w:hAnsi="Century Gothic" w:cs="Times New Roman"/>
                      <w:iCs/>
                      <w:sz w:val="24"/>
                      <w:szCs w:val="24"/>
                    </w:rPr>
                  </w:pPr>
                </w:p>
              </w:tc>
            </w:tr>
            <w:tr w:rsidR="009E6A8F" w14:paraId="266090CF" w14:textId="77777777" w:rsidTr="00741002">
              <w:trPr>
                <w:jc w:val="center"/>
              </w:trPr>
              <w:tc>
                <w:tcPr>
                  <w:tcW w:w="3261" w:type="dxa"/>
                </w:tcPr>
                <w:p w14:paraId="497786AE" w14:textId="77777777" w:rsidR="009E6A8F" w:rsidRPr="00B26228" w:rsidRDefault="009E6A8F" w:rsidP="009E6A8F">
                  <w:pPr>
                    <w:rPr>
                      <w:rFonts w:ascii="Century Gothic" w:hAnsi="Century Gothic" w:cs="Times New Roman"/>
                      <w:b/>
                      <w:bCs/>
                      <w:iCs/>
                      <w:sz w:val="24"/>
                      <w:szCs w:val="24"/>
                    </w:rPr>
                  </w:pPr>
                  <w:r w:rsidRPr="00B26228">
                    <w:rPr>
                      <w:rFonts w:ascii="Century Gothic" w:hAnsi="Century Gothic" w:cs="Times New Roman"/>
                      <w:b/>
                      <w:bCs/>
                      <w:iCs/>
                      <w:sz w:val="24"/>
                      <w:szCs w:val="24"/>
                    </w:rPr>
                    <w:t>Balance enquiries</w:t>
                  </w:r>
                  <w:r>
                    <w:rPr>
                      <w:rFonts w:ascii="Century Gothic" w:hAnsi="Century Gothic" w:cs="Times New Roman"/>
                      <w:b/>
                      <w:bCs/>
                      <w:iCs/>
                      <w:sz w:val="24"/>
                      <w:szCs w:val="24"/>
                    </w:rPr>
                    <w:t>:</w:t>
                  </w:r>
                </w:p>
              </w:tc>
              <w:tc>
                <w:tcPr>
                  <w:tcW w:w="3778" w:type="dxa"/>
                </w:tcPr>
                <w:p w14:paraId="09769C8D" w14:textId="77777777" w:rsidR="009E6A8F" w:rsidRDefault="009E6A8F" w:rsidP="009E6A8F">
                  <w:pPr>
                    <w:rPr>
                      <w:rFonts w:ascii="Century Gothic" w:hAnsi="Century Gothic" w:cs="Times New Roman"/>
                      <w:iCs/>
                      <w:sz w:val="24"/>
                      <w:szCs w:val="24"/>
                    </w:rPr>
                  </w:pPr>
                </w:p>
              </w:tc>
            </w:tr>
            <w:tr w:rsidR="009E6A8F" w14:paraId="373BF2B1" w14:textId="77777777" w:rsidTr="00741002">
              <w:trPr>
                <w:jc w:val="center"/>
              </w:trPr>
              <w:tc>
                <w:tcPr>
                  <w:tcW w:w="3261" w:type="dxa"/>
                </w:tcPr>
                <w:p w14:paraId="61A028E4"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On internet Banking</w:t>
                  </w:r>
                </w:p>
              </w:tc>
              <w:tc>
                <w:tcPr>
                  <w:tcW w:w="3778" w:type="dxa"/>
                </w:tcPr>
                <w:p w14:paraId="584DAEE9"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FREE</w:t>
                  </w:r>
                </w:p>
              </w:tc>
            </w:tr>
            <w:tr w:rsidR="009E6A8F" w14:paraId="333D6AEF" w14:textId="77777777" w:rsidTr="00741002">
              <w:trPr>
                <w:jc w:val="center"/>
              </w:trPr>
              <w:tc>
                <w:tcPr>
                  <w:tcW w:w="3261" w:type="dxa"/>
                </w:tcPr>
                <w:p w14:paraId="11DA462C"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At B- Bank ATM</w:t>
                  </w:r>
                </w:p>
              </w:tc>
              <w:tc>
                <w:tcPr>
                  <w:tcW w:w="3778" w:type="dxa"/>
                </w:tcPr>
                <w:p w14:paraId="7DC2BF9A"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FREE</w:t>
                  </w:r>
                </w:p>
              </w:tc>
            </w:tr>
            <w:tr w:rsidR="009E6A8F" w14:paraId="3E312E4B" w14:textId="77777777" w:rsidTr="00741002">
              <w:trPr>
                <w:jc w:val="center"/>
              </w:trPr>
              <w:tc>
                <w:tcPr>
                  <w:tcW w:w="3261" w:type="dxa"/>
                </w:tcPr>
                <w:p w14:paraId="563C338E"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At another Bank’s ATM</w:t>
                  </w:r>
                </w:p>
              </w:tc>
              <w:tc>
                <w:tcPr>
                  <w:tcW w:w="3778" w:type="dxa"/>
                </w:tcPr>
                <w:p w14:paraId="5E92BB88" w14:textId="77777777" w:rsidR="009E6A8F" w:rsidRDefault="009E6A8F" w:rsidP="009E6A8F">
                  <w:pPr>
                    <w:rPr>
                      <w:rFonts w:ascii="Century Gothic" w:hAnsi="Century Gothic" w:cs="Times New Roman"/>
                      <w:iCs/>
                      <w:sz w:val="24"/>
                      <w:szCs w:val="24"/>
                    </w:rPr>
                  </w:pPr>
                  <w:r>
                    <w:rPr>
                      <w:rFonts w:ascii="Century Gothic" w:hAnsi="Century Gothic" w:cs="Times New Roman"/>
                      <w:iCs/>
                      <w:sz w:val="24"/>
                      <w:szCs w:val="24"/>
                    </w:rPr>
                    <w:t>R4,50</w:t>
                  </w:r>
                </w:p>
              </w:tc>
            </w:tr>
          </w:tbl>
          <w:p w14:paraId="00B37DA0" w14:textId="77777777" w:rsidR="009E6A8F" w:rsidRDefault="009E6A8F" w:rsidP="000843CD">
            <w:pPr>
              <w:rPr>
                <w:rFonts w:ascii="Times New Roman" w:hAnsi="Times New Roman" w:cs="Times New Roman"/>
                <w:sz w:val="24"/>
                <w:szCs w:val="24"/>
              </w:rPr>
            </w:pPr>
          </w:p>
        </w:tc>
      </w:tr>
    </w:tbl>
    <w:p w14:paraId="14E995F3" w14:textId="77777777" w:rsidR="009E6A8F" w:rsidRDefault="009E6A8F" w:rsidP="00D751B3">
      <w:pPr>
        <w:rPr>
          <w:rFonts w:ascii="Times New Roman" w:hAnsi="Times New Roman" w:cs="Times New Roman"/>
          <w:iCs/>
          <w:sz w:val="24"/>
          <w:szCs w:val="24"/>
        </w:rPr>
      </w:pPr>
    </w:p>
    <w:p w14:paraId="1A7FB0E0" w14:textId="08288100" w:rsidR="00D751B3" w:rsidRDefault="00D751B3" w:rsidP="00D751B3">
      <w:pPr>
        <w:rPr>
          <w:rFonts w:ascii="Times New Roman" w:hAnsi="Times New Roman" w:cs="Times New Roman"/>
          <w:iCs/>
          <w:sz w:val="24"/>
          <w:szCs w:val="24"/>
        </w:rPr>
      </w:pPr>
      <w:r>
        <w:rPr>
          <w:rFonts w:ascii="Times New Roman" w:hAnsi="Times New Roman" w:cs="Times New Roman"/>
          <w:iCs/>
          <w:sz w:val="24"/>
          <w:szCs w:val="24"/>
        </w:rPr>
        <w:t xml:space="preserve">Use the bank fee structure above to answer the questions that follow: </w:t>
      </w:r>
    </w:p>
    <w:p w14:paraId="3C0063F9" w14:textId="1E8817BE" w:rsidR="00D751B3" w:rsidRDefault="00D751B3" w:rsidP="00D751B3">
      <w:pPr>
        <w:ind w:left="720" w:hanging="720"/>
        <w:rPr>
          <w:rFonts w:ascii="Times New Roman" w:hAnsi="Times New Roman" w:cs="Times New Roman"/>
          <w:iCs/>
          <w:sz w:val="24"/>
          <w:szCs w:val="24"/>
        </w:rPr>
      </w:pPr>
      <w:r>
        <w:rPr>
          <w:rFonts w:ascii="Times New Roman" w:hAnsi="Times New Roman" w:cs="Times New Roman"/>
          <w:iCs/>
          <w:sz w:val="24"/>
          <w:szCs w:val="24"/>
        </w:rPr>
        <w:t>2.1</w:t>
      </w:r>
      <w:r>
        <w:rPr>
          <w:rFonts w:ascii="Times New Roman" w:hAnsi="Times New Roman" w:cs="Times New Roman"/>
          <w:iCs/>
          <w:sz w:val="24"/>
          <w:szCs w:val="24"/>
        </w:rPr>
        <w:tab/>
        <w:t xml:space="preserve"> How much would a customer at B bank pay to do a balance enquiry at ABC Bank?    (remember to look at what bank the fees are for).</w:t>
      </w:r>
    </w:p>
    <w:p w14:paraId="4FFB40AE" w14:textId="5C520F6F" w:rsidR="00D751B3" w:rsidRDefault="00D751B3" w:rsidP="00D751B3">
      <w:pPr>
        <w:rPr>
          <w:rFonts w:ascii="Times New Roman" w:hAnsi="Times New Roman" w:cs="Times New Roman"/>
          <w:iCs/>
          <w:sz w:val="24"/>
          <w:szCs w:val="24"/>
        </w:rPr>
      </w:pPr>
      <w:r>
        <w:rPr>
          <w:rFonts w:ascii="Times New Roman" w:hAnsi="Times New Roman" w:cs="Times New Roman"/>
          <w:iCs/>
          <w:sz w:val="24"/>
          <w:szCs w:val="24"/>
        </w:rPr>
        <w:t>2.2</w:t>
      </w:r>
      <w:r>
        <w:rPr>
          <w:rFonts w:ascii="Times New Roman" w:hAnsi="Times New Roman" w:cs="Times New Roman"/>
          <w:iCs/>
          <w:sz w:val="24"/>
          <w:szCs w:val="24"/>
        </w:rPr>
        <w:tab/>
        <w:t xml:space="preserve"> Where would you suggest a client at B-bank does a balance enquiry? </w:t>
      </w:r>
      <w:r w:rsidR="009E6A8F">
        <w:rPr>
          <w:rFonts w:ascii="Times New Roman" w:hAnsi="Times New Roman" w:cs="Times New Roman"/>
          <w:iCs/>
          <w:sz w:val="24"/>
          <w:szCs w:val="24"/>
        </w:rPr>
        <w:br w:type="page"/>
      </w:r>
    </w:p>
    <w:p w14:paraId="2E740EFE" w14:textId="60A54329" w:rsidR="00D751B3" w:rsidRDefault="00D751B3" w:rsidP="00D751B3">
      <w:pPr>
        <w:rPr>
          <w:rFonts w:ascii="Times New Roman" w:hAnsi="Times New Roman" w:cs="Times New Roman"/>
          <w:iCs/>
          <w:sz w:val="24"/>
          <w:szCs w:val="24"/>
        </w:rPr>
      </w:pPr>
      <w:r>
        <w:rPr>
          <w:rFonts w:ascii="Times New Roman" w:hAnsi="Times New Roman" w:cs="Times New Roman"/>
          <w:iCs/>
          <w:sz w:val="24"/>
          <w:szCs w:val="24"/>
        </w:rPr>
        <w:lastRenderedPageBreak/>
        <w:t>2.3</w:t>
      </w:r>
      <w:r>
        <w:rPr>
          <w:rFonts w:ascii="Times New Roman" w:hAnsi="Times New Roman" w:cs="Times New Roman"/>
          <w:iCs/>
          <w:sz w:val="24"/>
          <w:szCs w:val="24"/>
        </w:rPr>
        <w:tab/>
        <w:t xml:space="preserve"> How much would you pay to withdraw R500 at </w:t>
      </w:r>
    </w:p>
    <w:p w14:paraId="356FF9D2" w14:textId="338E15F2" w:rsidR="00D751B3" w:rsidRDefault="00D751B3" w:rsidP="00D751B3">
      <w:pPr>
        <w:spacing w:line="240" w:lineRule="auto"/>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iCs/>
          <w:sz w:val="24"/>
          <w:szCs w:val="24"/>
        </w:rPr>
        <w:tab/>
        <w:t>2.3.1</w:t>
      </w:r>
      <w:r>
        <w:rPr>
          <w:rFonts w:ascii="Times New Roman" w:hAnsi="Times New Roman" w:cs="Times New Roman"/>
          <w:iCs/>
          <w:sz w:val="24"/>
          <w:szCs w:val="24"/>
        </w:rPr>
        <w:tab/>
        <w:t xml:space="preserve"> B-Bank ATM</w:t>
      </w:r>
    </w:p>
    <w:p w14:paraId="23CFB513" w14:textId="46BE9C27" w:rsidR="00D751B3" w:rsidRDefault="00D751B3" w:rsidP="00D751B3">
      <w:pPr>
        <w:spacing w:line="240" w:lineRule="auto"/>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iCs/>
          <w:sz w:val="24"/>
          <w:szCs w:val="24"/>
        </w:rPr>
        <w:tab/>
        <w:t>2.3.2</w:t>
      </w:r>
      <w:r>
        <w:rPr>
          <w:rFonts w:ascii="Times New Roman" w:hAnsi="Times New Roman" w:cs="Times New Roman"/>
          <w:iCs/>
          <w:sz w:val="24"/>
          <w:szCs w:val="24"/>
        </w:rPr>
        <w:tab/>
        <w:t>Another Bank’s ATM</w:t>
      </w:r>
    </w:p>
    <w:p w14:paraId="5F774BA4" w14:textId="02DFCA34" w:rsidR="00D751B3" w:rsidRDefault="00D751B3" w:rsidP="00D751B3">
      <w:pPr>
        <w:ind w:firstLine="720"/>
        <w:rPr>
          <w:rFonts w:ascii="Times New Roman" w:hAnsi="Times New Roman" w:cs="Times New Roman"/>
          <w:iCs/>
          <w:sz w:val="24"/>
          <w:szCs w:val="24"/>
        </w:rPr>
      </w:pPr>
      <w:r>
        <w:rPr>
          <w:rFonts w:ascii="Times New Roman" w:hAnsi="Times New Roman" w:cs="Times New Roman"/>
          <w:iCs/>
          <w:sz w:val="24"/>
          <w:szCs w:val="24"/>
        </w:rPr>
        <w:t>2.3.3</w:t>
      </w:r>
      <w:r>
        <w:rPr>
          <w:rFonts w:ascii="Times New Roman" w:hAnsi="Times New Roman" w:cs="Times New Roman"/>
          <w:iCs/>
          <w:sz w:val="24"/>
          <w:szCs w:val="24"/>
        </w:rPr>
        <w:tab/>
        <w:t>POS</w:t>
      </w:r>
    </w:p>
    <w:p w14:paraId="5BA53180" w14:textId="46AF4B07" w:rsidR="00222E6B" w:rsidRPr="00B301B7" w:rsidRDefault="00D751B3" w:rsidP="00B301B7">
      <w:pPr>
        <w:ind w:left="720" w:hanging="720"/>
        <w:rPr>
          <w:rFonts w:ascii="Times New Roman" w:hAnsi="Times New Roman" w:cs="Times New Roman"/>
          <w:iCs/>
          <w:sz w:val="24"/>
          <w:szCs w:val="24"/>
        </w:rPr>
      </w:pPr>
      <w:r>
        <w:rPr>
          <w:rFonts w:ascii="Times New Roman" w:hAnsi="Times New Roman" w:cs="Times New Roman"/>
          <w:iCs/>
          <w:sz w:val="24"/>
          <w:szCs w:val="24"/>
        </w:rPr>
        <w:t xml:space="preserve">2.4 </w:t>
      </w:r>
      <w:r>
        <w:rPr>
          <w:rFonts w:ascii="Times New Roman" w:hAnsi="Times New Roman" w:cs="Times New Roman"/>
          <w:iCs/>
          <w:sz w:val="24"/>
          <w:szCs w:val="24"/>
        </w:rPr>
        <w:tab/>
        <w:t>How much more would you pay to deposit R3 000 at the branch counter than at the ATM?</w:t>
      </w:r>
    </w:p>
    <w:p w14:paraId="6B68E9B8" w14:textId="4DDE1C51" w:rsidR="00222E6B" w:rsidRPr="0085189C" w:rsidRDefault="00AB403B" w:rsidP="0085189C">
      <w:pPr>
        <w:jc w:val="center"/>
        <w:rPr>
          <w:rFonts w:ascii="Times New Roman" w:hAnsi="Times New Roman" w:cs="Times New Roman"/>
          <w:b/>
          <w:sz w:val="36"/>
          <w:szCs w:val="36"/>
        </w:rPr>
      </w:pPr>
      <w:r w:rsidRPr="0085189C">
        <w:rPr>
          <w:rFonts w:ascii="Times New Roman" w:hAnsi="Times New Roman" w:cs="Times New Roman"/>
          <w:b/>
          <w:noProof/>
          <w:sz w:val="36"/>
          <w:szCs w:val="36"/>
        </w:rPr>
        <mc:AlternateContent>
          <mc:Choice Requires="wps">
            <w:drawing>
              <wp:anchor distT="0" distB="0" distL="114300" distR="114300" simplePos="0" relativeHeight="251651072" behindDoc="1" locked="0" layoutInCell="1" allowOverlap="1" wp14:anchorId="030E4679" wp14:editId="1ABBAAC4">
                <wp:simplePos x="0" y="0"/>
                <wp:positionH relativeFrom="column">
                  <wp:posOffset>-50800</wp:posOffset>
                </wp:positionH>
                <wp:positionV relativeFrom="paragraph">
                  <wp:posOffset>12065</wp:posOffset>
                </wp:positionV>
                <wp:extent cx="6032500" cy="647700"/>
                <wp:effectExtent l="0" t="0" r="25400" b="19050"/>
                <wp:wrapNone/>
                <wp:docPr id="20" name="Rectangle: Rounded Corners 20"/>
                <wp:cNvGraphicFramePr/>
                <a:graphic xmlns:a="http://schemas.openxmlformats.org/drawingml/2006/main">
                  <a:graphicData uri="http://schemas.microsoft.com/office/word/2010/wordprocessingShape">
                    <wps:wsp>
                      <wps:cNvSpPr/>
                      <wps:spPr>
                        <a:xfrm>
                          <a:off x="0" y="0"/>
                          <a:ext cx="6032500" cy="64770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4B03A7D" id="Rectangle: Rounded Corners 20" o:spid="_x0000_s1026" style="position:absolute;margin-left:-4pt;margin-top:.95pt;width:475pt;height:5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" fillcolor="#c6d9f1 [671]" strokecolor="#243f60 [1604]" strokeweight="2pt"/>
            </w:pict>
          </mc:Fallback>
        </mc:AlternateContent>
      </w:r>
      <w:r w:rsidR="00222E6B" w:rsidRPr="0085189C">
        <w:rPr>
          <w:rFonts w:ascii="Times New Roman" w:hAnsi="Times New Roman" w:cs="Times New Roman"/>
          <w:b/>
          <w:sz w:val="36"/>
          <w:szCs w:val="36"/>
        </w:rPr>
        <w:t>MEASUREMENT</w:t>
      </w:r>
    </w:p>
    <w:p w14:paraId="747A337A" w14:textId="15CA848C" w:rsidR="00B301B7" w:rsidRPr="009E6A8F" w:rsidRDefault="0085189C" w:rsidP="009E6A8F">
      <w:pPr>
        <w:tabs>
          <w:tab w:val="center" w:pos="4513"/>
          <w:tab w:val="right" w:pos="9026"/>
        </w:tabs>
        <w:rPr>
          <w:rFonts w:ascii="Times New Roman" w:hAnsi="Times New Roman" w:cs="Times New Roman"/>
          <w:b/>
          <w:bCs/>
          <w:sz w:val="32"/>
          <w:szCs w:val="32"/>
        </w:rPr>
      </w:pPr>
      <w:r>
        <w:rPr>
          <w:rFonts w:ascii="Times New Roman" w:hAnsi="Times New Roman" w:cs="Times New Roman"/>
          <w:b/>
          <w:sz w:val="36"/>
          <w:szCs w:val="36"/>
        </w:rPr>
        <w:tab/>
      </w:r>
      <w:r w:rsidR="00B301B7" w:rsidRPr="00B301B7">
        <w:rPr>
          <w:rFonts w:ascii="Times New Roman" w:hAnsi="Times New Roman" w:cs="Times New Roman"/>
          <w:b/>
          <w:bCs/>
          <w:sz w:val="32"/>
          <w:szCs w:val="32"/>
        </w:rPr>
        <w:t>Perimeter and Area</w:t>
      </w:r>
      <w:r w:rsidRPr="00B301B7">
        <w:rPr>
          <w:rFonts w:ascii="Times New Roman" w:hAnsi="Times New Roman" w:cs="Times New Roman"/>
          <w:b/>
          <w:bCs/>
          <w:sz w:val="32"/>
          <w:szCs w:val="32"/>
        </w:rPr>
        <w:tab/>
      </w:r>
    </w:p>
    <w:tbl>
      <w:tblPr>
        <w:tblStyle w:val="TableGrid"/>
        <w:tblW w:w="0" w:type="auto"/>
        <w:tblLook w:val="04A0" w:firstRow="1" w:lastRow="0" w:firstColumn="1" w:lastColumn="0" w:noHBand="0" w:noVBand="1"/>
      </w:tblPr>
      <w:tblGrid>
        <w:gridCol w:w="9016"/>
      </w:tblGrid>
      <w:tr w:rsidR="009E6A8F" w14:paraId="4CEEDDE6" w14:textId="77777777" w:rsidTr="009E6A8F">
        <w:tc>
          <w:tcPr>
            <w:tcW w:w="9242" w:type="dxa"/>
          </w:tcPr>
          <w:p w14:paraId="6E94E344" w14:textId="14B58B73" w:rsidR="003B1D4B" w:rsidRDefault="003B1D4B" w:rsidP="003B1D4B">
            <w:pPr>
              <w:pStyle w:val="ListParagraph"/>
              <w:numPr>
                <w:ilvl w:val="0"/>
                <w:numId w:val="26"/>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 cricket stadium is called an “Oval” due to its unique shape. Use the diagram   </w:t>
            </w:r>
          </w:p>
          <w:p w14:paraId="6831BB51" w14:textId="2992FA6E" w:rsidR="003B1D4B" w:rsidRPr="003B1D4B" w:rsidRDefault="00BB58CB" w:rsidP="003B1D4B">
            <w:pPr>
              <w:pStyle w:val="ListParagraph"/>
              <w:spacing w:after="0" w:line="240" w:lineRule="auto"/>
              <w:rPr>
                <w:rFonts w:ascii="Times New Roman" w:eastAsiaTheme="minorEastAsia" w:hAnsi="Times New Roman" w:cs="Times New Roman"/>
                <w:sz w:val="24"/>
                <w:szCs w:val="24"/>
              </w:rPr>
            </w:pPr>
            <w:r>
              <w:rPr>
                <w:noProof/>
              </w:rPr>
              <w:drawing>
                <wp:anchor distT="0" distB="0" distL="114300" distR="114300" simplePos="0" relativeHeight="251665408" behindDoc="1" locked="0" layoutInCell="1" allowOverlap="1" wp14:anchorId="03DD2A28" wp14:editId="3F3D9911">
                  <wp:simplePos x="0" y="0"/>
                  <wp:positionH relativeFrom="column">
                    <wp:posOffset>3390900</wp:posOffset>
                  </wp:positionH>
                  <wp:positionV relativeFrom="paragraph">
                    <wp:posOffset>160655</wp:posOffset>
                  </wp:positionV>
                  <wp:extent cx="1670050" cy="812165"/>
                  <wp:effectExtent l="0" t="0" r="6350" b="6985"/>
                  <wp:wrapTight wrapText="bothSides">
                    <wp:wrapPolygon edited="0">
                      <wp:start x="0" y="0"/>
                      <wp:lineTo x="0" y="21279"/>
                      <wp:lineTo x="21436" y="21279"/>
                      <wp:lineTo x="2143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70050" cy="812165"/>
                          </a:xfrm>
                          <a:prstGeom prst="rect">
                            <a:avLst/>
                          </a:prstGeom>
                        </pic:spPr>
                      </pic:pic>
                    </a:graphicData>
                  </a:graphic>
                  <wp14:sizeRelH relativeFrom="margin">
                    <wp14:pctWidth>0</wp14:pctWidth>
                  </wp14:sizeRelH>
                  <wp14:sizeRelV relativeFrom="margin">
                    <wp14:pctHeight>0</wp14:pctHeight>
                  </wp14:sizeRelV>
                </wp:anchor>
              </w:drawing>
            </w:r>
            <w:r w:rsidR="003B1D4B">
              <w:rPr>
                <w:rFonts w:ascii="Times New Roman" w:eastAsiaTheme="minorEastAsia" w:hAnsi="Times New Roman" w:cs="Times New Roman"/>
                <w:sz w:val="24"/>
                <w:szCs w:val="24"/>
              </w:rPr>
              <w:t xml:space="preserve">   below to answer the questions that follow.</w:t>
            </w:r>
          </w:p>
          <w:p w14:paraId="4EF43743" w14:textId="77777777" w:rsidR="00BB58CB" w:rsidRDefault="00BB58CB" w:rsidP="00BB58CB">
            <w:pPr>
              <w:tabs>
                <w:tab w:val="left" w:pos="6220"/>
              </w:tabs>
              <w:spacing w:line="480" w:lineRule="auto"/>
              <w:ind w:firstLine="720"/>
              <w:rPr>
                <w:noProof/>
              </w:rPr>
            </w:pPr>
          </w:p>
          <w:p w14:paraId="237CE207" w14:textId="4D034A5A" w:rsidR="003E5ADA" w:rsidRDefault="00BB58CB" w:rsidP="00BB58CB">
            <w:pPr>
              <w:tabs>
                <w:tab w:val="left" w:pos="6220"/>
              </w:tabs>
              <w:spacing w:line="480" w:lineRule="auto"/>
              <w:ind w:firstLine="720"/>
              <w:rPr>
                <w:rFonts w:ascii="Times New Roman" w:hAnsi="Times New Roman" w:cs="Times New Roman"/>
                <w:sz w:val="24"/>
                <w:szCs w:val="24"/>
              </w:rPr>
            </w:pPr>
            <w:r>
              <w:rPr>
                <w:noProof/>
              </w:rPr>
              <w:drawing>
                <wp:anchor distT="0" distB="0" distL="114300" distR="114300" simplePos="0" relativeHeight="251652096" behindDoc="0" locked="0" layoutInCell="1" allowOverlap="1" wp14:anchorId="2A5F8025" wp14:editId="019235F3">
                  <wp:simplePos x="0" y="0"/>
                  <wp:positionH relativeFrom="column">
                    <wp:posOffset>1</wp:posOffset>
                  </wp:positionH>
                  <wp:positionV relativeFrom="paragraph">
                    <wp:posOffset>196851</wp:posOffset>
                  </wp:positionV>
                  <wp:extent cx="2990850" cy="2035418"/>
                  <wp:effectExtent l="0" t="0" r="0" b="3175"/>
                  <wp:wrapNone/>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rotWithShape="1">
                          <a:blip r:embed="rId11">
                            <a:extLst>
                              <a:ext uri="{28A0092B-C50C-407E-A947-70E740481C1C}">
                                <a14:useLocalDpi xmlns:a14="http://schemas.microsoft.com/office/drawing/2010/main" val="0"/>
                              </a:ext>
                            </a:extLst>
                          </a:blip>
                          <a:srcRect l="15278" t="49002" r="73262" b="37133"/>
                          <a:stretch/>
                        </pic:blipFill>
                        <pic:spPr bwMode="auto">
                          <a:xfrm>
                            <a:off x="0" y="0"/>
                            <a:ext cx="3003932" cy="2044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14:paraId="040CF878" w14:textId="2ACE5BD0" w:rsidR="003E5ADA" w:rsidRDefault="003E5ADA" w:rsidP="009E6A8F">
            <w:pPr>
              <w:spacing w:line="480" w:lineRule="auto"/>
              <w:ind w:firstLine="720"/>
              <w:rPr>
                <w:rFonts w:ascii="Times New Roman" w:hAnsi="Times New Roman" w:cs="Times New Roman"/>
                <w:sz w:val="24"/>
                <w:szCs w:val="24"/>
              </w:rPr>
            </w:pPr>
          </w:p>
          <w:p w14:paraId="4ACC625A" w14:textId="124835FD" w:rsidR="003E5ADA" w:rsidRDefault="00BB58CB" w:rsidP="009E6A8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D8AAC55" wp14:editId="6A81F59D">
                      <wp:simplePos x="0" y="0"/>
                      <wp:positionH relativeFrom="column">
                        <wp:posOffset>3041650</wp:posOffset>
                      </wp:positionH>
                      <wp:positionV relativeFrom="paragraph">
                        <wp:posOffset>89535</wp:posOffset>
                      </wp:positionV>
                      <wp:extent cx="2698750" cy="13081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2698750" cy="1308100"/>
                              </a:xfrm>
                              <a:prstGeom prst="rect">
                                <a:avLst/>
                              </a:prstGeom>
                              <a:solidFill>
                                <a:schemeClr val="lt1"/>
                              </a:solidFill>
                              <a:ln w="6350">
                                <a:solidFill>
                                  <a:prstClr val="black"/>
                                </a:solidFill>
                              </a:ln>
                            </wps:spPr>
                            <wps:txbx>
                              <w:txbxContent>
                                <w:p w14:paraId="11DB8121" w14:textId="774BF5D6" w:rsidR="000848C0" w:rsidRDefault="000848C0" w:rsidP="00BB58CB">
                                  <w:pPr>
                                    <w:jc w:val="center"/>
                                  </w:pPr>
                                  <w:r>
                                    <w:t>You may use the following formula</w:t>
                                  </w:r>
                                  <w:r w:rsidR="00BB58CB">
                                    <w:t>e</w:t>
                                  </w:r>
                                  <w:r>
                                    <w:t>:</w:t>
                                  </w:r>
                                </w:p>
                                <w:p w14:paraId="58192F4C" w14:textId="7C91BD9C" w:rsidR="000848C0" w:rsidRPr="000848C0" w:rsidRDefault="000848C0">
                                  <w:pPr>
                                    <w:rPr>
                                      <w:rFonts w:eastAsiaTheme="minorEastAsia"/>
                                    </w:rPr>
                                  </w:pPr>
                                  <m:oMathPara>
                                    <m:oMath>
                                      <m:r>
                                        <w:rPr>
                                          <w:rFonts w:ascii="Cambria Math" w:hAnsi="Cambria Math"/>
                                        </w:rPr>
                                        <m:t xml:space="preserve">Area=length ×breadth </m:t>
                                      </m:r>
                                    </m:oMath>
                                  </m:oMathPara>
                                </w:p>
                                <w:p w14:paraId="7E240B5F" w14:textId="4B81F49C" w:rsidR="000848C0" w:rsidRPr="000848C0" w:rsidRDefault="000848C0">
                                  <w:pPr>
                                    <w:rPr>
                                      <w:rFonts w:eastAsiaTheme="minorEastAsia"/>
                                    </w:rPr>
                                  </w:pPr>
                                  <m:oMathPara>
                                    <m:oMath>
                                      <m:r>
                                        <w:rPr>
                                          <w:rFonts w:ascii="Cambria Math" w:eastAsiaTheme="minorEastAsia" w:hAnsi="Cambria Math"/>
                                        </w:rPr>
                                        <m:t>Area=π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5391E255" w14:textId="398ED4FB" w:rsidR="000848C0" w:rsidRPr="000848C0" w:rsidRDefault="000848C0">
                                  <w:pPr>
                                    <w:rPr>
                                      <w:rFonts w:eastAsiaTheme="minorEastAsia"/>
                                    </w:rPr>
                                  </w:pPr>
                                  <m:oMathPara>
                                    <m:oMath>
                                      <m:r>
                                        <w:rPr>
                                          <w:rFonts w:ascii="Cambria Math" w:eastAsiaTheme="minorEastAsia" w:hAnsi="Cambria Math"/>
                                        </w:rPr>
                                        <m:t>Circumference=2πr</m:t>
                                      </m:r>
                                    </m:oMath>
                                  </m:oMathPara>
                                </w:p>
                                <w:p w14:paraId="2538B96A" w14:textId="77777777" w:rsidR="000848C0" w:rsidRPr="000848C0" w:rsidRDefault="000848C0">
                                  <w:pP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8AAC55" id="_x0000_t202" coordsize="21600,21600" o:spt="202" path="m,l,21600r21600,l21600,xe">
                      <v:stroke joinstyle="miter"/>
                      <v:path gradientshapeok="t" o:connecttype="rect"/>
                    </v:shapetype>
                    <v:shape id="Text Box 9" o:spid="_x0000_s1029" type="#_x0000_t202" style="position:absolute;left:0;text-align:left;margin-left:239.5pt;margin-top:7.05pt;width:212.5pt;height:1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" fillcolor="white [3201]" strokeweight=".5pt">
                      <v:textbox>
                        <w:txbxContent>
                          <w:p w14:paraId="11DB8121" w14:textId="774BF5D6" w:rsidR="000848C0" w:rsidRDefault="000848C0" w:rsidP="00BB58CB">
                            <w:pPr>
                              <w:jc w:val="center"/>
                            </w:pPr>
                            <w:r>
                              <w:t>You may use the following formula</w:t>
                            </w:r>
                            <w:r w:rsidR="00BB58CB">
                              <w:t>e</w:t>
                            </w:r>
                            <w:r>
                              <w:t>:</w:t>
                            </w:r>
                          </w:p>
                          <w:p w14:paraId="58192F4C" w14:textId="7C91BD9C" w:rsidR="000848C0" w:rsidRPr="000848C0" w:rsidRDefault="000848C0">
                            <w:pPr>
                              <w:rPr>
                                <w:rFonts w:eastAsiaTheme="minorEastAsia"/>
                              </w:rPr>
                            </w:pPr>
                            <m:oMathPara>
                              <m:oMath>
                                <m:r>
                                  <w:rPr>
                                    <w:rFonts w:ascii="Cambria Math" w:hAnsi="Cambria Math"/>
                                  </w:rPr>
                                  <m:t xml:space="preserve">Area=length ×breadth </m:t>
                                </m:r>
                              </m:oMath>
                            </m:oMathPara>
                          </w:p>
                          <w:p w14:paraId="7E240B5F" w14:textId="4B81F49C" w:rsidR="000848C0" w:rsidRPr="000848C0" w:rsidRDefault="000848C0">
                            <w:pPr>
                              <w:rPr>
                                <w:rFonts w:eastAsiaTheme="minorEastAsia"/>
                              </w:rPr>
                            </w:pPr>
                            <m:oMathPara>
                              <m:oMath>
                                <m:r>
                                  <w:rPr>
                                    <w:rFonts w:ascii="Cambria Math" w:eastAsiaTheme="minorEastAsia" w:hAnsi="Cambria Math"/>
                                  </w:rPr>
                                  <m:t>Area=π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m:oMathPara>
                          </w:p>
                          <w:p w14:paraId="5391E255" w14:textId="398ED4FB" w:rsidR="000848C0" w:rsidRPr="000848C0" w:rsidRDefault="000848C0">
                            <w:pPr>
                              <w:rPr>
                                <w:rFonts w:eastAsiaTheme="minorEastAsia"/>
                              </w:rPr>
                            </w:pPr>
                            <m:oMathPara>
                              <m:oMath>
                                <m:r>
                                  <w:rPr>
                                    <w:rFonts w:ascii="Cambria Math" w:eastAsiaTheme="minorEastAsia" w:hAnsi="Cambria Math"/>
                                  </w:rPr>
                                  <m:t>Circumference=2πr</m:t>
                                </m:r>
                              </m:oMath>
                            </m:oMathPara>
                          </w:p>
                          <w:p w14:paraId="2538B96A" w14:textId="77777777" w:rsidR="000848C0" w:rsidRPr="000848C0" w:rsidRDefault="000848C0">
                            <w:pPr>
                              <w:rPr>
                                <w:rFonts w:eastAsiaTheme="minorEastAsia"/>
                              </w:rPr>
                            </w:pPr>
                          </w:p>
                        </w:txbxContent>
                      </v:textbox>
                    </v:shape>
                  </w:pict>
                </mc:Fallback>
              </mc:AlternateContent>
            </w:r>
          </w:p>
          <w:p w14:paraId="18A2DC69" w14:textId="3815E4B4" w:rsidR="003E5ADA" w:rsidRDefault="003E5ADA" w:rsidP="009E6A8F">
            <w:pPr>
              <w:spacing w:line="480" w:lineRule="auto"/>
              <w:ind w:firstLine="720"/>
              <w:rPr>
                <w:rFonts w:ascii="Times New Roman" w:hAnsi="Times New Roman" w:cs="Times New Roman"/>
                <w:sz w:val="24"/>
                <w:szCs w:val="24"/>
              </w:rPr>
            </w:pPr>
          </w:p>
          <w:p w14:paraId="654C13C9" w14:textId="6CB292A2" w:rsidR="003E5ADA" w:rsidRDefault="003E5ADA" w:rsidP="009E6A8F">
            <w:pPr>
              <w:spacing w:line="480" w:lineRule="auto"/>
              <w:ind w:firstLine="720"/>
              <w:rPr>
                <w:rFonts w:ascii="Times New Roman" w:hAnsi="Times New Roman" w:cs="Times New Roman"/>
                <w:sz w:val="24"/>
                <w:szCs w:val="24"/>
              </w:rPr>
            </w:pPr>
          </w:p>
          <w:p w14:paraId="0DC7F64F" w14:textId="77777777" w:rsidR="003E5ADA" w:rsidRDefault="003E5ADA" w:rsidP="003E5ADA">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2136C34B" w14:textId="0A7035AD" w:rsidR="00BB58CB" w:rsidRDefault="00BB58CB" w:rsidP="003E5ADA">
            <w:pPr>
              <w:spacing w:line="480" w:lineRule="auto"/>
              <w:rPr>
                <w:rFonts w:ascii="Times New Roman" w:hAnsi="Times New Roman" w:cs="Times New Roman"/>
                <w:sz w:val="24"/>
                <w:szCs w:val="24"/>
              </w:rPr>
            </w:pPr>
          </w:p>
        </w:tc>
      </w:tr>
    </w:tbl>
    <w:p w14:paraId="20C85328" w14:textId="612C51B7" w:rsidR="00B301B7" w:rsidRDefault="00B301B7" w:rsidP="009E6A8F">
      <w:pPr>
        <w:spacing w:after="0" w:line="480" w:lineRule="auto"/>
        <w:rPr>
          <w:rFonts w:ascii="Times New Roman" w:hAnsi="Times New Roman" w:cs="Times New Roman"/>
          <w:sz w:val="6"/>
          <w:szCs w:val="6"/>
        </w:rPr>
      </w:pPr>
    </w:p>
    <w:p w14:paraId="7C47BA49" w14:textId="66C281E5" w:rsidR="00BB58CB" w:rsidRDefault="00BB58CB" w:rsidP="009E6A8F">
      <w:pPr>
        <w:spacing w:after="0" w:line="480" w:lineRule="auto"/>
        <w:rPr>
          <w:rFonts w:ascii="Times New Roman" w:hAnsi="Times New Roman" w:cs="Times New Roman"/>
          <w:sz w:val="6"/>
          <w:szCs w:val="6"/>
        </w:rPr>
      </w:pPr>
    </w:p>
    <w:p w14:paraId="4EFE264D" w14:textId="07103856" w:rsidR="00BB58CB" w:rsidRDefault="00BB58CB" w:rsidP="009E6A8F">
      <w:pPr>
        <w:spacing w:after="0" w:line="480" w:lineRule="auto"/>
        <w:rPr>
          <w:rFonts w:ascii="Times New Roman" w:hAnsi="Times New Roman" w:cs="Times New Roman"/>
          <w:sz w:val="6"/>
          <w:szCs w:val="6"/>
        </w:rPr>
      </w:pPr>
    </w:p>
    <w:p w14:paraId="144DDEFC" w14:textId="77777777" w:rsidR="00BB58CB" w:rsidRPr="009E6A8F" w:rsidRDefault="00BB58CB" w:rsidP="009E6A8F">
      <w:pPr>
        <w:spacing w:after="0" w:line="480" w:lineRule="auto"/>
        <w:rPr>
          <w:rFonts w:ascii="Times New Roman" w:hAnsi="Times New Roman" w:cs="Times New Roman"/>
          <w:sz w:val="6"/>
          <w:szCs w:val="6"/>
        </w:rPr>
      </w:pPr>
    </w:p>
    <w:p w14:paraId="479A4A7A" w14:textId="258A88ED" w:rsidR="00B301B7" w:rsidRPr="003E5ADA" w:rsidRDefault="009D19C3" w:rsidP="004C1EBD">
      <w:pPr>
        <w:pStyle w:val="ListParagraph"/>
        <w:numPr>
          <w:ilvl w:val="2"/>
          <w:numId w:val="14"/>
        </w:numPr>
        <w:spacing w:line="360" w:lineRule="auto"/>
        <w:rPr>
          <w:rFonts w:ascii="Times New Roman" w:hAnsi="Times New Roman" w:cs="Times New Roman"/>
          <w:iCs/>
          <w:sz w:val="24"/>
          <w:szCs w:val="24"/>
        </w:rPr>
      </w:pPr>
      <w:r w:rsidRPr="003E5ADA">
        <w:rPr>
          <w:rFonts w:ascii="Times New Roman" w:hAnsi="Times New Roman" w:cs="Times New Roman"/>
          <w:iCs/>
          <w:sz w:val="24"/>
          <w:szCs w:val="24"/>
        </w:rPr>
        <w:t xml:space="preserve">Calculate the </w:t>
      </w:r>
      <w:r w:rsidR="003E5ADA" w:rsidRPr="003E5ADA">
        <w:rPr>
          <w:rFonts w:ascii="Times New Roman" w:hAnsi="Times New Roman" w:cs="Times New Roman"/>
          <w:iCs/>
          <w:sz w:val="24"/>
          <w:szCs w:val="24"/>
        </w:rPr>
        <w:t>area of the pitch</w:t>
      </w:r>
      <w:r w:rsidRPr="003E5ADA">
        <w:rPr>
          <w:rFonts w:ascii="Times New Roman" w:hAnsi="Times New Roman" w:cs="Times New Roman"/>
          <w:iCs/>
          <w:sz w:val="24"/>
          <w:szCs w:val="24"/>
        </w:rPr>
        <w:t>.</w:t>
      </w:r>
    </w:p>
    <w:p w14:paraId="13BB3A9D" w14:textId="7BBDFBE6" w:rsidR="009D19C3" w:rsidRPr="003E5ADA" w:rsidRDefault="009D19C3" w:rsidP="004C1EBD">
      <w:pPr>
        <w:pStyle w:val="ListParagraph"/>
        <w:numPr>
          <w:ilvl w:val="2"/>
          <w:numId w:val="14"/>
        </w:numPr>
        <w:spacing w:line="360" w:lineRule="auto"/>
        <w:rPr>
          <w:rFonts w:ascii="Times New Roman" w:hAnsi="Times New Roman" w:cs="Times New Roman"/>
          <w:sz w:val="24"/>
          <w:szCs w:val="24"/>
        </w:rPr>
      </w:pPr>
      <w:r w:rsidRPr="003E5ADA">
        <w:rPr>
          <w:rFonts w:ascii="Times New Roman" w:hAnsi="Times New Roman" w:cs="Times New Roman"/>
          <w:iCs/>
          <w:sz w:val="24"/>
          <w:szCs w:val="24"/>
        </w:rPr>
        <w:t xml:space="preserve">Calculate the area of the </w:t>
      </w:r>
      <w:r w:rsidR="003E5ADA" w:rsidRPr="003E5ADA">
        <w:rPr>
          <w:rFonts w:ascii="Times New Roman" w:hAnsi="Times New Roman" w:cs="Times New Roman"/>
          <w:iCs/>
          <w:sz w:val="24"/>
          <w:szCs w:val="24"/>
        </w:rPr>
        <w:t>oval to two decimals</w:t>
      </w:r>
      <w:r w:rsidR="008F1D91">
        <w:rPr>
          <w:rFonts w:ascii="Times New Roman" w:hAnsi="Times New Roman" w:cs="Times New Roman"/>
          <w:iCs/>
          <w:sz w:val="24"/>
          <w:szCs w:val="24"/>
        </w:rPr>
        <w:t>.</w:t>
      </w:r>
    </w:p>
    <w:p w14:paraId="37893DBA" w14:textId="14C07C65" w:rsidR="009D19C3" w:rsidRDefault="003E5ADA" w:rsidP="007F2D0E">
      <w:pPr>
        <w:pStyle w:val="ListParagraph"/>
        <w:numPr>
          <w:ilvl w:val="2"/>
          <w:numId w:val="14"/>
        </w:numPr>
        <w:spacing w:after="0" w:line="360" w:lineRule="auto"/>
        <w:rPr>
          <w:rFonts w:ascii="Times New Roman" w:hAnsi="Times New Roman" w:cs="Times New Roman"/>
          <w:iCs/>
          <w:sz w:val="24"/>
          <w:szCs w:val="24"/>
        </w:rPr>
      </w:pPr>
      <w:r w:rsidRPr="003E5ADA">
        <w:rPr>
          <w:rFonts w:ascii="Times New Roman" w:hAnsi="Times New Roman" w:cs="Times New Roman"/>
          <w:iCs/>
          <w:sz w:val="24"/>
          <w:szCs w:val="24"/>
        </w:rPr>
        <w:t>Calculate the area of the grass only.</w:t>
      </w:r>
    </w:p>
    <w:p w14:paraId="3770EE75" w14:textId="77777777" w:rsidR="00B16C34" w:rsidRPr="00B16C34" w:rsidRDefault="00B16C34" w:rsidP="00B16C34">
      <w:pPr>
        <w:pStyle w:val="ListParagraph"/>
        <w:spacing w:after="0" w:line="360" w:lineRule="auto"/>
        <w:ind w:left="1080"/>
        <w:rPr>
          <w:rFonts w:ascii="Times New Roman" w:hAnsi="Times New Roman" w:cs="Times New Roman"/>
          <w:iCs/>
          <w:sz w:val="16"/>
          <w:szCs w:val="16"/>
        </w:rPr>
      </w:pPr>
    </w:p>
    <w:p w14:paraId="67008385" w14:textId="77777777" w:rsidR="00483D14" w:rsidRDefault="003E5ADA" w:rsidP="007F2D0E">
      <w:pPr>
        <w:pStyle w:val="ListParagraph"/>
        <w:numPr>
          <w:ilvl w:val="1"/>
          <w:numId w:val="14"/>
        </w:numPr>
        <w:rPr>
          <w:rFonts w:ascii="Times New Roman" w:hAnsi="Times New Roman" w:cs="Times New Roman"/>
          <w:iCs/>
          <w:sz w:val="24"/>
          <w:szCs w:val="24"/>
        </w:rPr>
      </w:pPr>
      <w:r>
        <w:rPr>
          <w:rFonts w:ascii="Times New Roman" w:hAnsi="Times New Roman" w:cs="Times New Roman"/>
          <w:iCs/>
          <w:sz w:val="24"/>
          <w:szCs w:val="24"/>
        </w:rPr>
        <w:t xml:space="preserve">The stadium has a capacity of 28 000 seats. Around the </w:t>
      </w:r>
      <w:r w:rsidR="00483D14">
        <w:rPr>
          <w:rFonts w:ascii="Times New Roman" w:hAnsi="Times New Roman" w:cs="Times New Roman"/>
          <w:iCs/>
          <w:sz w:val="24"/>
          <w:szCs w:val="24"/>
        </w:rPr>
        <w:t>stadium the seating is arranged in 8 blocks.</w:t>
      </w:r>
      <w:r w:rsidR="007F2D0E" w:rsidRPr="007F2D0E">
        <w:rPr>
          <w:rFonts w:ascii="Times New Roman" w:hAnsi="Times New Roman" w:cs="Times New Roman"/>
          <w:iCs/>
          <w:sz w:val="24"/>
          <w:szCs w:val="24"/>
        </w:rPr>
        <w:t xml:space="preserve"> </w:t>
      </w:r>
    </w:p>
    <w:p w14:paraId="4A34D5BA" w14:textId="77777777" w:rsidR="00483D14" w:rsidRDefault="00483D14" w:rsidP="008F1D91">
      <w:pPr>
        <w:pStyle w:val="ListParagraph"/>
        <w:numPr>
          <w:ilvl w:val="2"/>
          <w:numId w:val="14"/>
        </w:numPr>
        <w:spacing w:line="360" w:lineRule="auto"/>
        <w:rPr>
          <w:rFonts w:ascii="Times New Roman" w:hAnsi="Times New Roman" w:cs="Times New Roman"/>
          <w:iCs/>
          <w:sz w:val="24"/>
          <w:szCs w:val="24"/>
        </w:rPr>
      </w:pPr>
      <w:r>
        <w:rPr>
          <w:rFonts w:ascii="Times New Roman" w:hAnsi="Times New Roman" w:cs="Times New Roman"/>
          <w:iCs/>
          <w:sz w:val="24"/>
          <w:szCs w:val="24"/>
        </w:rPr>
        <w:t>On average, how many seats are there in one block?</w:t>
      </w:r>
    </w:p>
    <w:p w14:paraId="27145A95" w14:textId="3AAFD347" w:rsidR="007F2D0E" w:rsidRDefault="00483D14" w:rsidP="007F2D0E">
      <w:pPr>
        <w:pStyle w:val="ListParagraph"/>
        <w:numPr>
          <w:ilvl w:val="2"/>
          <w:numId w:val="14"/>
        </w:numPr>
        <w:rPr>
          <w:rFonts w:ascii="Times New Roman" w:hAnsi="Times New Roman" w:cs="Times New Roman"/>
          <w:iCs/>
          <w:sz w:val="24"/>
          <w:szCs w:val="24"/>
        </w:rPr>
      </w:pPr>
      <w:r w:rsidRPr="00B16C34">
        <w:rPr>
          <w:rFonts w:ascii="Times New Roman" w:hAnsi="Times New Roman" w:cs="Times New Roman"/>
          <w:iCs/>
          <w:sz w:val="24"/>
          <w:szCs w:val="24"/>
        </w:rPr>
        <w:t xml:space="preserve">Each row of seats in the stadium needs a height of 700 mm and the height of the stadium is 30 m. The </w:t>
      </w:r>
      <w:r w:rsidR="00B16C34" w:rsidRPr="00B16C34">
        <w:rPr>
          <w:rFonts w:ascii="Times New Roman" w:hAnsi="Times New Roman" w:cs="Times New Roman"/>
          <w:iCs/>
          <w:sz w:val="24"/>
          <w:szCs w:val="24"/>
        </w:rPr>
        <w:t xml:space="preserve">caretaker indicates that there are 43 rows in each block. </w:t>
      </w:r>
      <w:r w:rsidR="007F2D0E" w:rsidRPr="00B16C34">
        <w:rPr>
          <w:rFonts w:ascii="Times New Roman" w:hAnsi="Times New Roman" w:cs="Times New Roman"/>
          <w:iCs/>
          <w:sz w:val="24"/>
          <w:szCs w:val="24"/>
        </w:rPr>
        <w:t>Verify through calculation if this is correct.</w:t>
      </w:r>
    </w:p>
    <w:p w14:paraId="5C75ED0B" w14:textId="77777777" w:rsidR="008F1D91" w:rsidRPr="00B16C34" w:rsidRDefault="008F1D91" w:rsidP="00B16C34">
      <w:pPr>
        <w:rPr>
          <w:rFonts w:ascii="Times New Roman" w:hAnsi="Times New Roman" w:cs="Times New Roman"/>
          <w:iCs/>
          <w:sz w:val="24"/>
          <w:szCs w:val="24"/>
        </w:rPr>
      </w:pPr>
    </w:p>
    <w:tbl>
      <w:tblPr>
        <w:tblStyle w:val="TableGrid"/>
        <w:tblW w:w="0" w:type="auto"/>
        <w:tblLook w:val="04A0" w:firstRow="1" w:lastRow="0" w:firstColumn="1" w:lastColumn="0" w:noHBand="0" w:noVBand="1"/>
      </w:tblPr>
      <w:tblGrid>
        <w:gridCol w:w="9016"/>
      </w:tblGrid>
      <w:tr w:rsidR="00BB0655" w14:paraId="3056359B" w14:textId="77777777" w:rsidTr="00BB0655">
        <w:tc>
          <w:tcPr>
            <w:tcW w:w="9242" w:type="dxa"/>
          </w:tcPr>
          <w:p w14:paraId="504C7AD8" w14:textId="38401814" w:rsidR="00BB0655" w:rsidRDefault="00B16C34" w:rsidP="00BB0655">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lastRenderedPageBreak/>
              <w:t>Mpho wants to make a tablecloth for her rect</w:t>
            </w:r>
            <w:r w:rsidR="003242A9">
              <w:rPr>
                <w:rFonts w:ascii="Times New Roman" w:hAnsi="Times New Roman" w:cs="Times New Roman"/>
                <w:sz w:val="24"/>
                <w:szCs w:val="24"/>
              </w:rPr>
              <w:t>angular table. The width of the table</w:t>
            </w:r>
            <w:r w:rsidR="000848C0">
              <w:rPr>
                <w:rFonts w:ascii="Times New Roman" w:hAnsi="Times New Roman" w:cs="Times New Roman"/>
                <w:sz w:val="24"/>
                <w:szCs w:val="24"/>
              </w:rPr>
              <w:t>cloth</w:t>
            </w:r>
            <w:r w:rsidR="003242A9">
              <w:rPr>
                <w:rFonts w:ascii="Times New Roman" w:hAnsi="Times New Roman" w:cs="Times New Roman"/>
                <w:sz w:val="24"/>
                <w:szCs w:val="24"/>
              </w:rPr>
              <w:t xml:space="preserve"> material that she would like to use is 140 cm. There must be a 20 cm overhang. The dimensions of the table </w:t>
            </w:r>
            <w:r w:rsidR="00EF381F">
              <w:rPr>
                <w:rFonts w:ascii="Times New Roman" w:hAnsi="Times New Roman" w:cs="Times New Roman"/>
                <w:sz w:val="24"/>
                <w:szCs w:val="24"/>
              </w:rPr>
              <w:t>are</w:t>
            </w:r>
            <w:r w:rsidR="003242A9">
              <w:rPr>
                <w:rFonts w:ascii="Times New Roman" w:hAnsi="Times New Roman" w:cs="Times New Roman"/>
                <w:sz w:val="24"/>
                <w:szCs w:val="24"/>
              </w:rPr>
              <w:t xml:space="preserve"> 1 m × 2,5 </w:t>
            </w:r>
            <w:r w:rsidR="004C1EBD">
              <w:rPr>
                <w:rFonts w:ascii="Times New Roman" w:hAnsi="Times New Roman" w:cs="Times New Roman"/>
                <w:sz w:val="24"/>
                <w:szCs w:val="24"/>
              </w:rPr>
              <w:t>m</w:t>
            </w:r>
            <w:r w:rsidR="003242A9">
              <w:rPr>
                <w:rFonts w:ascii="Times New Roman" w:hAnsi="Times New Roman" w:cs="Times New Roman"/>
                <w:sz w:val="24"/>
                <w:szCs w:val="24"/>
              </w:rPr>
              <w:t>.</w:t>
            </w:r>
            <w:r w:rsidR="004C1EBD">
              <w:rPr>
                <w:rFonts w:ascii="Times New Roman" w:hAnsi="Times New Roman" w:cs="Times New Roman"/>
                <w:sz w:val="24"/>
                <w:szCs w:val="24"/>
              </w:rPr>
              <w:t xml:space="preserve"> </w:t>
            </w:r>
          </w:p>
          <w:p w14:paraId="60083DAF" w14:textId="77777777" w:rsidR="003242A9" w:rsidRPr="007F2D0E" w:rsidRDefault="003242A9" w:rsidP="003242A9">
            <w:pPr>
              <w:pStyle w:val="ListParagraph"/>
              <w:ind w:left="360"/>
              <w:rPr>
                <w:rFonts w:ascii="Times New Roman" w:hAnsi="Times New Roman" w:cs="Times New Roman"/>
                <w:sz w:val="24"/>
                <w:szCs w:val="24"/>
              </w:rPr>
            </w:pPr>
          </w:p>
          <w:p w14:paraId="21118451" w14:textId="1A811E8D" w:rsidR="00BB0655" w:rsidRPr="007F2D0E" w:rsidRDefault="003242A9" w:rsidP="00BB0655">
            <w:pPr>
              <w:pStyle w:val="ListParagraph"/>
              <w:rPr>
                <w:rFonts w:ascii="Times New Roman" w:hAnsi="Times New Roman" w:cs="Times New Roman"/>
                <w:sz w:val="24"/>
                <w:szCs w:val="24"/>
              </w:rPr>
            </w:pPr>
            <w:r>
              <w:rPr>
                <w:noProof/>
              </w:rPr>
              <w:drawing>
                <wp:inline distT="0" distB="0" distL="0" distR="0" wp14:anchorId="667DC2F1" wp14:editId="17C7EAF4">
                  <wp:extent cx="5365750" cy="2540000"/>
                  <wp:effectExtent l="0" t="0" r="635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2"/>
                          <a:srcRect l="12820" t="44444" r="61859" b="39602"/>
                          <a:stretch/>
                        </pic:blipFill>
                        <pic:spPr bwMode="auto">
                          <a:xfrm>
                            <a:off x="0" y="0"/>
                            <a:ext cx="5365750" cy="2540000"/>
                          </a:xfrm>
                          <a:prstGeom prst="rect">
                            <a:avLst/>
                          </a:prstGeom>
                          <a:ln>
                            <a:noFill/>
                          </a:ln>
                          <a:extLst>
                            <a:ext uri="{53640926-AAD7-44D8-BBD7-CCE9431645EC}">
                              <a14:shadowObscured xmlns:a14="http://schemas.microsoft.com/office/drawing/2010/main"/>
                            </a:ext>
                          </a:extLst>
                        </pic:spPr>
                      </pic:pic>
                    </a:graphicData>
                  </a:graphic>
                </wp:inline>
              </w:drawing>
            </w:r>
          </w:p>
          <w:p w14:paraId="2141B3C8" w14:textId="77777777" w:rsidR="00BB0655" w:rsidRDefault="00BB0655" w:rsidP="007F2D0E">
            <w:pPr>
              <w:rPr>
                <w:rFonts w:ascii="Times New Roman" w:hAnsi="Times New Roman" w:cs="Times New Roman"/>
                <w:iCs/>
                <w:sz w:val="24"/>
                <w:szCs w:val="24"/>
              </w:rPr>
            </w:pPr>
          </w:p>
          <w:p w14:paraId="63CC5142" w14:textId="51CF8582" w:rsidR="004C1EBD" w:rsidRDefault="004C1EBD" w:rsidP="007F2D0E">
            <w:pPr>
              <w:rPr>
                <w:rFonts w:ascii="Times New Roman" w:hAnsi="Times New Roman" w:cs="Times New Roman"/>
                <w:iCs/>
                <w:sz w:val="24"/>
                <w:szCs w:val="24"/>
              </w:rPr>
            </w:pPr>
          </w:p>
        </w:tc>
      </w:tr>
    </w:tbl>
    <w:p w14:paraId="3A6979D5" w14:textId="2348762C" w:rsidR="00BB0655" w:rsidRPr="00BB0655" w:rsidRDefault="00BB0655" w:rsidP="003D101D">
      <w:pPr>
        <w:rPr>
          <w:rFonts w:ascii="Times New Roman" w:hAnsi="Times New Roman" w:cs="Times New Roman"/>
          <w:sz w:val="12"/>
          <w:szCs w:val="12"/>
        </w:rPr>
      </w:pPr>
    </w:p>
    <w:p w14:paraId="568AC348" w14:textId="247274EE" w:rsidR="00474AEB" w:rsidRPr="00474AEB" w:rsidRDefault="003242A9" w:rsidP="004C1EBD">
      <w:pPr>
        <w:pStyle w:val="ListParagraph"/>
        <w:numPr>
          <w:ilvl w:val="1"/>
          <w:numId w:val="14"/>
        </w:numPr>
        <w:spacing w:line="360" w:lineRule="auto"/>
        <w:rPr>
          <w:rFonts w:ascii="Times New Roman" w:hAnsi="Times New Roman" w:cs="Times New Roman"/>
          <w:noProof/>
          <w:sz w:val="24"/>
          <w:szCs w:val="24"/>
        </w:rPr>
      </w:pPr>
      <w:r w:rsidRPr="00474AEB">
        <w:rPr>
          <w:rFonts w:ascii="Times New Roman" w:hAnsi="Times New Roman" w:cs="Times New Roman"/>
          <w:noProof/>
          <w:sz w:val="24"/>
          <w:szCs w:val="24"/>
        </w:rPr>
        <w:t>C</w:t>
      </w:r>
      <w:r w:rsidR="00474AEB" w:rsidRPr="00474AEB">
        <w:rPr>
          <w:rFonts w:ascii="Times New Roman" w:hAnsi="Times New Roman" w:cs="Times New Roman"/>
          <w:noProof/>
          <w:sz w:val="24"/>
          <w:szCs w:val="24"/>
        </w:rPr>
        <w:t>alculate the length and width of the tablecloth.</w:t>
      </w:r>
    </w:p>
    <w:p w14:paraId="5A8354E5" w14:textId="77777777" w:rsidR="00474AEB" w:rsidRDefault="00474AEB" w:rsidP="004C1EBD">
      <w:pPr>
        <w:pStyle w:val="ListParagraph"/>
        <w:numPr>
          <w:ilvl w:val="1"/>
          <w:numId w:val="14"/>
        </w:num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How many metres of material should she buy? Round of the nearest metre.</w:t>
      </w:r>
      <w:r>
        <w:rPr>
          <w:rFonts w:ascii="Times New Roman" w:eastAsiaTheme="minorEastAsia" w:hAnsi="Times New Roman" w:cs="Times New Roman"/>
          <w:sz w:val="24"/>
          <w:szCs w:val="24"/>
        </w:rPr>
        <w:tab/>
      </w:r>
    </w:p>
    <w:p w14:paraId="5CF03520" w14:textId="0632E918" w:rsidR="00F74EE2" w:rsidRPr="00F74EE2" w:rsidRDefault="00474AEB" w:rsidP="004C1EBD">
      <w:pPr>
        <w:pStyle w:val="ListParagraph"/>
        <w:numPr>
          <w:ilvl w:val="1"/>
          <w:numId w:val="14"/>
        </w:numPr>
        <w:spacing w:line="360" w:lineRule="auto"/>
        <w:rPr>
          <w:rFonts w:ascii="Times New Roman" w:eastAsiaTheme="minorEastAsia" w:hAnsi="Times New Roman" w:cs="Times New Roman"/>
          <w:sz w:val="24"/>
          <w:szCs w:val="24"/>
        </w:rPr>
      </w:pPr>
      <w:r w:rsidRPr="00F74EE2">
        <w:rPr>
          <w:rFonts w:ascii="Times New Roman" w:eastAsiaTheme="minorEastAsia" w:hAnsi="Times New Roman" w:cs="Times New Roman"/>
          <w:sz w:val="24"/>
          <w:szCs w:val="24"/>
        </w:rPr>
        <w:t>The cost of the material i</w:t>
      </w:r>
      <w:r w:rsidR="00F74EE2" w:rsidRPr="00F74EE2">
        <w:rPr>
          <w:rFonts w:ascii="Times New Roman" w:eastAsiaTheme="minorEastAsia" w:hAnsi="Times New Roman" w:cs="Times New Roman"/>
          <w:sz w:val="24"/>
          <w:szCs w:val="24"/>
        </w:rPr>
        <w:t>s R59,99 per metre. How much will the material cost?</w:t>
      </w:r>
    </w:p>
    <w:p w14:paraId="798DDE2A" w14:textId="77777777" w:rsidR="004C1EBD" w:rsidRDefault="00F74EE2" w:rsidP="00F74EE2">
      <w:pPr>
        <w:pStyle w:val="ListParagraph"/>
        <w:numPr>
          <w:ilvl w:val="1"/>
          <w:numId w:val="14"/>
        </w:numPr>
        <w:rPr>
          <w:rFonts w:ascii="Times New Roman" w:eastAsiaTheme="minorEastAsia" w:hAnsi="Times New Roman" w:cs="Times New Roman"/>
          <w:sz w:val="24"/>
          <w:szCs w:val="24"/>
        </w:rPr>
      </w:pPr>
      <w:r w:rsidRPr="00F74EE2">
        <w:rPr>
          <w:rFonts w:ascii="Times New Roman" w:eastAsiaTheme="minorEastAsia" w:hAnsi="Times New Roman" w:cs="Times New Roman"/>
          <w:sz w:val="24"/>
          <w:szCs w:val="24"/>
        </w:rPr>
        <w:t xml:space="preserve">She would like to sew a border-edging on the tablecloth. </w:t>
      </w:r>
    </w:p>
    <w:p w14:paraId="46E7DDD4" w14:textId="2164B3E3" w:rsidR="00F74EE2" w:rsidRDefault="00F74EE2" w:rsidP="00F74EE2">
      <w:pPr>
        <w:pStyle w:val="ListParagraph"/>
        <w:ind w:left="1080"/>
        <w:rPr>
          <w:rFonts w:ascii="Times New Roman" w:eastAsiaTheme="minorEastAsia" w:hAnsi="Times New Roman" w:cs="Times New Roman"/>
          <w:sz w:val="24"/>
          <w:szCs w:val="24"/>
        </w:rPr>
      </w:pPr>
      <w:r w:rsidRPr="00F74EE2">
        <w:rPr>
          <w:rFonts w:ascii="Times New Roman" w:eastAsiaTheme="minorEastAsia" w:hAnsi="Times New Roman" w:cs="Times New Roman"/>
          <w:sz w:val="24"/>
          <w:szCs w:val="24"/>
        </w:rPr>
        <w:t>Determine the perimeter of the</w:t>
      </w:r>
      <w:r>
        <w:rPr>
          <w:rFonts w:ascii="Times New Roman" w:eastAsiaTheme="minorEastAsia" w:hAnsi="Times New Roman" w:cs="Times New Roman"/>
          <w:sz w:val="24"/>
          <w:szCs w:val="24"/>
        </w:rPr>
        <w:t xml:space="preserve"> tablecloth.</w:t>
      </w:r>
    </w:p>
    <w:p w14:paraId="0BA807E6" w14:textId="77777777" w:rsidR="000848C0" w:rsidRDefault="000848C0" w:rsidP="000848C0">
      <w:pPr>
        <w:pStyle w:val="ListParagraph"/>
        <w:spacing w:line="360" w:lineRule="auto"/>
        <w:ind w:left="1080"/>
        <w:rPr>
          <w:rFonts w:ascii="Times New Roman" w:eastAsiaTheme="minorEastAsia" w:hAnsi="Times New Roman" w:cs="Times New Roman"/>
          <w:sz w:val="24"/>
          <w:szCs w:val="24"/>
        </w:rPr>
      </w:pPr>
    </w:p>
    <w:p w14:paraId="241FD348" w14:textId="6AC41D3D" w:rsidR="000848C0" w:rsidRPr="000848C0" w:rsidRDefault="000848C0" w:rsidP="000848C0">
      <w:pPr>
        <w:pStyle w:val="ListParagraph"/>
        <w:spacing w:line="360" w:lineRule="auto"/>
        <w:ind w:left="108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You may use the following formula:</w:t>
      </w:r>
    </w:p>
    <w:p w14:paraId="66AE5977" w14:textId="12D404AD" w:rsidR="000848C0" w:rsidRPr="000848C0" w:rsidRDefault="000848C0" w:rsidP="000848C0">
      <w:pPr>
        <w:pStyle w:val="ListParagraph"/>
        <w:spacing w:line="360" w:lineRule="auto"/>
        <w:ind w:left="1080"/>
        <w:jc w:val="center"/>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Perimeter</w:t>
      </w:r>
      <w:r w:rsidR="00F74EE2">
        <w:rPr>
          <w:rFonts w:ascii="Times New Roman" w:eastAsiaTheme="minorEastAsia" w:hAnsi="Times New Roman" w:cs="Times New Roman"/>
          <w:sz w:val="24"/>
          <w:szCs w:val="24"/>
        </w:rPr>
        <w:t xml:space="preserve"> = 2</w:t>
      </w:r>
      <w:r w:rsidR="00980755" w:rsidRPr="00980755">
        <w:rPr>
          <w:rFonts w:ascii="Times New Roman" w:eastAsiaTheme="minorEastAsia" w:hAnsi="Times New Roman" w:cs="Times New Roman"/>
          <w:i/>
          <w:iCs/>
          <w:sz w:val="24"/>
          <w:szCs w:val="24"/>
        </w:rPr>
        <w:t>l</w:t>
      </w:r>
      <w:r w:rsidR="00F74EE2">
        <w:rPr>
          <w:rFonts w:ascii="Times New Roman" w:eastAsiaTheme="minorEastAsia" w:hAnsi="Times New Roman" w:cs="Times New Roman"/>
          <w:sz w:val="24"/>
          <w:szCs w:val="24"/>
        </w:rPr>
        <w:t xml:space="preserve"> + 2</w:t>
      </w:r>
      <w:r w:rsidR="00980755" w:rsidRPr="00980755">
        <w:rPr>
          <w:rFonts w:ascii="Times New Roman" w:eastAsiaTheme="minorEastAsia" w:hAnsi="Times New Roman" w:cs="Times New Roman"/>
          <w:i/>
          <w:iCs/>
          <w:sz w:val="24"/>
          <w:szCs w:val="24"/>
        </w:rPr>
        <w:t>b</w:t>
      </w:r>
    </w:p>
    <w:p w14:paraId="26948844" w14:textId="10FD1C64" w:rsidR="004C1EBD" w:rsidRDefault="00F74EE2" w:rsidP="004C1EBD">
      <w:pPr>
        <w:pStyle w:val="ListParagraph"/>
        <w:numPr>
          <w:ilvl w:val="1"/>
          <w:numId w:val="14"/>
        </w:numPr>
        <w:spacing w:line="360" w:lineRule="auto"/>
        <w:rPr>
          <w:rFonts w:ascii="Times New Roman" w:eastAsiaTheme="minorEastAsia" w:hAnsi="Times New Roman" w:cs="Times New Roman"/>
          <w:sz w:val="24"/>
          <w:szCs w:val="24"/>
        </w:rPr>
      </w:pPr>
      <w:r w:rsidRPr="004C1EBD">
        <w:rPr>
          <w:rFonts w:ascii="Times New Roman" w:eastAsiaTheme="minorEastAsia" w:hAnsi="Times New Roman" w:cs="Times New Roman"/>
          <w:sz w:val="24"/>
          <w:szCs w:val="24"/>
        </w:rPr>
        <w:t xml:space="preserve">The border-edging cost R4,99 per metre. </w:t>
      </w:r>
      <w:r w:rsidR="000848C0">
        <w:rPr>
          <w:rFonts w:ascii="Times New Roman" w:eastAsiaTheme="minorEastAsia" w:hAnsi="Times New Roman" w:cs="Times New Roman"/>
          <w:sz w:val="24"/>
          <w:szCs w:val="24"/>
        </w:rPr>
        <w:t xml:space="preserve">Calculate the cost of </w:t>
      </w:r>
      <w:r w:rsidR="00EF381F">
        <w:rPr>
          <w:rFonts w:ascii="Times New Roman" w:eastAsiaTheme="minorEastAsia" w:hAnsi="Times New Roman" w:cs="Times New Roman"/>
          <w:sz w:val="24"/>
          <w:szCs w:val="24"/>
        </w:rPr>
        <w:t xml:space="preserve">the </w:t>
      </w:r>
      <w:r w:rsidR="00EF381F" w:rsidRPr="004C1EBD">
        <w:rPr>
          <w:rFonts w:ascii="Times New Roman" w:eastAsiaTheme="minorEastAsia" w:hAnsi="Times New Roman" w:cs="Times New Roman"/>
          <w:sz w:val="24"/>
          <w:szCs w:val="24"/>
        </w:rPr>
        <w:t>border</w:t>
      </w:r>
      <w:r w:rsidRPr="004C1EBD">
        <w:rPr>
          <w:rFonts w:ascii="Times New Roman" w:eastAsiaTheme="minorEastAsia" w:hAnsi="Times New Roman" w:cs="Times New Roman"/>
          <w:sz w:val="24"/>
          <w:szCs w:val="24"/>
        </w:rPr>
        <w:t xml:space="preserve">-edging </w:t>
      </w:r>
      <w:r w:rsidR="000848C0">
        <w:rPr>
          <w:rFonts w:ascii="Times New Roman" w:eastAsiaTheme="minorEastAsia" w:hAnsi="Times New Roman" w:cs="Times New Roman"/>
          <w:sz w:val="24"/>
          <w:szCs w:val="24"/>
        </w:rPr>
        <w:t xml:space="preserve">for this </w:t>
      </w:r>
      <w:r w:rsidR="00EF381F">
        <w:rPr>
          <w:rFonts w:ascii="Times New Roman" w:eastAsiaTheme="minorEastAsia" w:hAnsi="Times New Roman" w:cs="Times New Roman"/>
          <w:sz w:val="24"/>
          <w:szCs w:val="24"/>
        </w:rPr>
        <w:t>tablecloth</w:t>
      </w:r>
      <w:r w:rsidR="000848C0">
        <w:rPr>
          <w:rFonts w:ascii="Times New Roman" w:eastAsiaTheme="minorEastAsia" w:hAnsi="Times New Roman" w:cs="Times New Roman"/>
          <w:sz w:val="24"/>
          <w:szCs w:val="24"/>
        </w:rPr>
        <w:t xml:space="preserve">. </w:t>
      </w:r>
    </w:p>
    <w:p w14:paraId="64A2BA3C" w14:textId="77777777" w:rsidR="004C1EBD" w:rsidRDefault="004C1EBD" w:rsidP="004C1EBD">
      <w:pPr>
        <w:pStyle w:val="ListParagraph"/>
        <w:numPr>
          <w:ilvl w:val="1"/>
          <w:numId w:val="1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A person needs 60 cm to eat comfortably. </w:t>
      </w:r>
    </w:p>
    <w:p w14:paraId="0FD72B68" w14:textId="13AB7BC2" w:rsidR="004C1EBD" w:rsidRPr="004C1EBD" w:rsidRDefault="000848C0" w:rsidP="004C1EBD">
      <w:pPr>
        <w:pStyle w:val="ListParagraph"/>
        <w:ind w:left="108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Determine the maximum amount of people that can be sat at this table. </w:t>
      </w:r>
    </w:p>
    <w:p w14:paraId="0C36DAAE" w14:textId="2294191F" w:rsidR="009D19C3" w:rsidRPr="004C1EBD" w:rsidRDefault="00BB0655" w:rsidP="004C1EBD">
      <w:pPr>
        <w:pStyle w:val="ListParagraph"/>
        <w:numPr>
          <w:ilvl w:val="1"/>
          <w:numId w:val="14"/>
        </w:numPr>
        <w:rPr>
          <w:rFonts w:ascii="Times New Roman" w:eastAsiaTheme="minorEastAsia" w:hAnsi="Times New Roman" w:cs="Times New Roman"/>
          <w:sz w:val="24"/>
          <w:szCs w:val="24"/>
        </w:rPr>
      </w:pPr>
      <w:r w:rsidRPr="004C1EBD">
        <w:rPr>
          <w:rFonts w:ascii="Times New Roman" w:eastAsiaTheme="minorEastAsia" w:hAnsi="Times New Roman" w:cs="Times New Roman"/>
          <w:sz w:val="24"/>
          <w:szCs w:val="24"/>
        </w:rPr>
        <w:br w:type="page"/>
      </w:r>
    </w:p>
    <w:p w14:paraId="08657497" w14:textId="04556C9C" w:rsidR="00BB2E54" w:rsidRPr="0085189C" w:rsidRDefault="0085189C" w:rsidP="0085189C">
      <w:pPr>
        <w:spacing w:after="0" w:line="480" w:lineRule="auto"/>
        <w:jc w:val="center"/>
        <w:rPr>
          <w:rFonts w:ascii="Times New Roman" w:hAnsi="Times New Roman" w:cs="Times New Roman"/>
          <w:b/>
          <w:sz w:val="36"/>
          <w:szCs w:val="36"/>
        </w:rPr>
      </w:pPr>
      <w:r w:rsidRPr="0085189C">
        <w:rPr>
          <w:rFonts w:ascii="Times New Roman" w:hAnsi="Times New Roman" w:cs="Times New Roman"/>
          <w:b/>
          <w:noProof/>
          <w:sz w:val="36"/>
          <w:szCs w:val="36"/>
        </w:rPr>
        <w:lastRenderedPageBreak/>
        <mc:AlternateContent>
          <mc:Choice Requires="wps">
            <w:drawing>
              <wp:anchor distT="0" distB="0" distL="114300" distR="114300" simplePos="0" relativeHeight="251653120" behindDoc="1" locked="0" layoutInCell="1" allowOverlap="1" wp14:anchorId="09478D64" wp14:editId="6B8D613D">
                <wp:simplePos x="0" y="0"/>
                <wp:positionH relativeFrom="column">
                  <wp:posOffset>-57150</wp:posOffset>
                </wp:positionH>
                <wp:positionV relativeFrom="paragraph">
                  <wp:posOffset>-82550</wp:posOffset>
                </wp:positionV>
                <wp:extent cx="5962650" cy="47625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5962650" cy="47625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514DF31" id="Rectangle: Rounded Corners 21" o:spid="_x0000_s1026" style="position:absolute;margin-left:-4.5pt;margin-top:-6.5pt;width:469.5pt;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" fillcolor="#c6d9f1 [671]" strokecolor="#243f60 [1604]" strokeweight="2pt"/>
            </w:pict>
          </mc:Fallback>
        </mc:AlternateContent>
      </w:r>
      <w:r w:rsidR="00BB2E54" w:rsidRPr="0085189C">
        <w:rPr>
          <w:rFonts w:ascii="Times New Roman" w:hAnsi="Times New Roman" w:cs="Times New Roman"/>
          <w:b/>
          <w:sz w:val="36"/>
          <w:szCs w:val="36"/>
        </w:rPr>
        <w:t>MAPS, PLANS AND OTHER REPRE</w:t>
      </w:r>
      <w:r w:rsidR="00BB0655">
        <w:rPr>
          <w:rFonts w:ascii="Times New Roman" w:hAnsi="Times New Roman" w:cs="Times New Roman"/>
          <w:b/>
          <w:sz w:val="36"/>
          <w:szCs w:val="36"/>
        </w:rPr>
        <w:t>SE</w:t>
      </w:r>
      <w:r w:rsidR="00BB2E54" w:rsidRPr="0085189C">
        <w:rPr>
          <w:rFonts w:ascii="Times New Roman" w:hAnsi="Times New Roman" w:cs="Times New Roman"/>
          <w:b/>
          <w:sz w:val="36"/>
          <w:szCs w:val="36"/>
        </w:rPr>
        <w:t>NTATION</w:t>
      </w:r>
      <w:r w:rsidR="00BB0655">
        <w:rPr>
          <w:rFonts w:ascii="Times New Roman" w:hAnsi="Times New Roman" w:cs="Times New Roman"/>
          <w:b/>
          <w:sz w:val="36"/>
          <w:szCs w:val="36"/>
        </w:rPr>
        <w:t>S</w:t>
      </w:r>
    </w:p>
    <w:tbl>
      <w:tblPr>
        <w:tblStyle w:val="TableGrid"/>
        <w:tblW w:w="0" w:type="auto"/>
        <w:tblLook w:val="04A0" w:firstRow="1" w:lastRow="0" w:firstColumn="1" w:lastColumn="0" w:noHBand="0" w:noVBand="1"/>
      </w:tblPr>
      <w:tblGrid>
        <w:gridCol w:w="9016"/>
      </w:tblGrid>
      <w:tr w:rsidR="00BB0655" w14:paraId="0201D92C" w14:textId="77777777" w:rsidTr="00BB0655">
        <w:tc>
          <w:tcPr>
            <w:tcW w:w="9242" w:type="dxa"/>
          </w:tcPr>
          <w:p w14:paraId="3468EB17" w14:textId="5C4D34F9" w:rsidR="00BB0655" w:rsidRDefault="00BB0655" w:rsidP="00BB0655">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Henry would like to change their outside room into a room with a bath for himself. He draws a scale</w:t>
            </w:r>
            <w:r w:rsidR="00B2692E">
              <w:rPr>
                <w:rFonts w:ascii="Times New Roman" w:hAnsi="Times New Roman" w:cs="Times New Roman"/>
                <w:sz w:val="24"/>
                <w:szCs w:val="24"/>
              </w:rPr>
              <w:t>d</w:t>
            </w:r>
            <w:r>
              <w:rPr>
                <w:rFonts w:ascii="Times New Roman" w:hAnsi="Times New Roman" w:cs="Times New Roman"/>
                <w:sz w:val="24"/>
                <w:szCs w:val="24"/>
              </w:rPr>
              <w:t xml:space="preserve"> diagram of the room.</w:t>
            </w:r>
          </w:p>
          <w:p w14:paraId="380FA2CE" w14:textId="77777777" w:rsidR="00BB0655" w:rsidRDefault="00BB0655" w:rsidP="00BB0655">
            <w:pPr>
              <w:pStyle w:val="ListParagraph"/>
              <w:spacing w:after="0" w:line="240" w:lineRule="auto"/>
              <w:rPr>
                <w:rFonts w:ascii="Times New Roman" w:hAnsi="Times New Roman" w:cs="Times New Roman"/>
                <w:sz w:val="24"/>
                <w:szCs w:val="24"/>
              </w:rPr>
            </w:pPr>
          </w:p>
          <w:p w14:paraId="4AE57D52" w14:textId="77777777" w:rsidR="00BB0655" w:rsidRDefault="00BB0655" w:rsidP="00BB0655">
            <w:pPr>
              <w:pStyle w:val="ListParagraph"/>
              <w:spacing w:after="0" w:line="240" w:lineRule="auto"/>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147FC741" wp14:editId="29D84FC2">
                  <wp:simplePos x="0" y="0"/>
                  <wp:positionH relativeFrom="column">
                    <wp:posOffset>990600</wp:posOffset>
                  </wp:positionH>
                  <wp:positionV relativeFrom="paragraph">
                    <wp:posOffset>8890</wp:posOffset>
                  </wp:positionV>
                  <wp:extent cx="2978150" cy="1649103"/>
                  <wp:effectExtent l="0" t="0" r="0" b="8255"/>
                  <wp:wrapNone/>
                  <wp:docPr id="32" name="Picture 3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13">
                            <a:extLst>
                              <a:ext uri="{28A0092B-C50C-407E-A947-70E740481C1C}">
                                <a14:useLocalDpi xmlns:a14="http://schemas.microsoft.com/office/drawing/2010/main" val="0"/>
                              </a:ext>
                            </a:extLst>
                          </a:blip>
                          <a:srcRect l="20406" t="25070" r="69872" b="63724"/>
                          <a:stretch/>
                        </pic:blipFill>
                        <pic:spPr bwMode="auto">
                          <a:xfrm>
                            <a:off x="0" y="0"/>
                            <a:ext cx="2981682" cy="1651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58D60" w14:textId="77777777" w:rsidR="00BB0655" w:rsidRDefault="00BB0655" w:rsidP="00BB0655">
            <w:pPr>
              <w:pStyle w:val="ListParagraph"/>
              <w:spacing w:after="0" w:line="240" w:lineRule="auto"/>
              <w:rPr>
                <w:rFonts w:ascii="Times New Roman" w:hAnsi="Times New Roman" w:cs="Times New Roman"/>
                <w:sz w:val="24"/>
                <w:szCs w:val="24"/>
              </w:rPr>
            </w:pPr>
            <w:r w:rsidRPr="000F0A4C">
              <w:rPr>
                <w:rFonts w:ascii="Times New Roman" w:hAnsi="Times New Roman" w:cs="Times New Roman"/>
                <w:sz w:val="24"/>
                <w:szCs w:val="24"/>
              </w:rPr>
              <w:tab/>
            </w:r>
          </w:p>
          <w:p w14:paraId="2D0D8CDE" w14:textId="77777777" w:rsidR="00BB0655" w:rsidRDefault="00BB0655" w:rsidP="00BB0655">
            <w:pPr>
              <w:pStyle w:val="ListParagraph"/>
              <w:spacing w:after="0" w:line="240" w:lineRule="auto"/>
              <w:rPr>
                <w:rFonts w:ascii="Times New Roman" w:hAnsi="Times New Roman" w:cs="Times New Roman"/>
                <w:sz w:val="24"/>
                <w:szCs w:val="24"/>
              </w:rPr>
            </w:pPr>
          </w:p>
          <w:p w14:paraId="7BE1F730" w14:textId="77777777" w:rsidR="00BB0655" w:rsidRDefault="00BB0655" w:rsidP="00BB0655">
            <w:pPr>
              <w:pStyle w:val="ListParagraph"/>
              <w:spacing w:after="0" w:line="240" w:lineRule="auto"/>
              <w:rPr>
                <w:rFonts w:ascii="Times New Roman" w:hAnsi="Times New Roman" w:cs="Times New Roman"/>
                <w:sz w:val="24"/>
                <w:szCs w:val="24"/>
              </w:rPr>
            </w:pPr>
          </w:p>
          <w:p w14:paraId="26D4E4C6" w14:textId="77777777" w:rsidR="00BB0655" w:rsidRDefault="00BB0655" w:rsidP="00BB0655">
            <w:pPr>
              <w:pStyle w:val="ListParagraph"/>
              <w:spacing w:after="0" w:line="240" w:lineRule="auto"/>
              <w:rPr>
                <w:rFonts w:ascii="Times New Roman" w:hAnsi="Times New Roman" w:cs="Times New Roman"/>
                <w:sz w:val="24"/>
                <w:szCs w:val="24"/>
              </w:rPr>
            </w:pPr>
          </w:p>
          <w:p w14:paraId="50594EFA" w14:textId="18F60DED" w:rsidR="00BB0655" w:rsidRDefault="00BB0655" w:rsidP="00BB0655">
            <w:pPr>
              <w:pStyle w:val="ListParagraph"/>
              <w:spacing w:after="0" w:line="240" w:lineRule="auto"/>
              <w:rPr>
                <w:rFonts w:ascii="Times New Roman" w:hAnsi="Times New Roman" w:cs="Times New Roman"/>
                <w:sz w:val="24"/>
                <w:szCs w:val="24"/>
              </w:rPr>
            </w:pPr>
          </w:p>
          <w:p w14:paraId="3280EBEE" w14:textId="16E7D118" w:rsidR="00B2692E" w:rsidRDefault="00B2692E" w:rsidP="00BB0655">
            <w:pPr>
              <w:pStyle w:val="ListParagraph"/>
              <w:spacing w:after="0" w:line="240" w:lineRule="auto"/>
              <w:rPr>
                <w:rFonts w:ascii="Times New Roman" w:hAnsi="Times New Roman" w:cs="Times New Roman"/>
                <w:sz w:val="24"/>
                <w:szCs w:val="24"/>
              </w:rPr>
            </w:pPr>
          </w:p>
          <w:p w14:paraId="564D5212" w14:textId="6F5259E6" w:rsidR="00B2692E" w:rsidRDefault="00B2692E" w:rsidP="00BB0655">
            <w:pPr>
              <w:pStyle w:val="ListParagraph"/>
              <w:spacing w:after="0" w:line="240" w:lineRule="auto"/>
              <w:rPr>
                <w:rFonts w:ascii="Times New Roman" w:hAnsi="Times New Roman" w:cs="Times New Roman"/>
                <w:sz w:val="24"/>
                <w:szCs w:val="24"/>
              </w:rPr>
            </w:pPr>
          </w:p>
          <w:p w14:paraId="454FB2D5" w14:textId="1D8C6CF9" w:rsidR="00B2692E" w:rsidRDefault="00B2692E" w:rsidP="00BB0655">
            <w:pPr>
              <w:pStyle w:val="ListParagraph"/>
              <w:spacing w:after="0" w:line="240" w:lineRule="auto"/>
              <w:rPr>
                <w:rFonts w:ascii="Times New Roman" w:hAnsi="Times New Roman" w:cs="Times New Roman"/>
                <w:sz w:val="24"/>
                <w:szCs w:val="24"/>
              </w:rPr>
            </w:pPr>
          </w:p>
          <w:p w14:paraId="6D2D6829" w14:textId="77777777" w:rsidR="00BB0655" w:rsidRDefault="00BB0655" w:rsidP="00BB0655">
            <w:pPr>
              <w:rPr>
                <w:rFonts w:ascii="Times New Roman" w:hAnsi="Times New Roman" w:cs="Times New Roman"/>
                <w:sz w:val="24"/>
                <w:szCs w:val="24"/>
              </w:rPr>
            </w:pPr>
          </w:p>
        </w:tc>
      </w:tr>
    </w:tbl>
    <w:p w14:paraId="42E67839" w14:textId="36E496B3" w:rsidR="003043DA" w:rsidRPr="00C36B8C" w:rsidRDefault="003043DA" w:rsidP="00C36B8C">
      <w:pPr>
        <w:spacing w:after="0" w:line="240" w:lineRule="auto"/>
        <w:rPr>
          <w:rFonts w:ascii="Times New Roman" w:hAnsi="Times New Roman" w:cs="Times New Roman"/>
          <w:sz w:val="24"/>
          <w:szCs w:val="24"/>
        </w:rPr>
      </w:pPr>
    </w:p>
    <w:p w14:paraId="56CF3B90" w14:textId="19BCBD70" w:rsidR="003043DA" w:rsidRDefault="003043DA" w:rsidP="00C36B8C">
      <w:pPr>
        <w:pStyle w:val="ListParagraph"/>
        <w:numPr>
          <w:ilvl w:val="1"/>
          <w:numId w:val="17"/>
        </w:numPr>
        <w:spacing w:after="0" w:line="360" w:lineRule="auto"/>
        <w:rPr>
          <w:rFonts w:ascii="Times New Roman" w:hAnsi="Times New Roman" w:cs="Times New Roman"/>
          <w:sz w:val="24"/>
          <w:szCs w:val="24"/>
        </w:rPr>
      </w:pPr>
      <w:r>
        <w:rPr>
          <w:rFonts w:ascii="Times New Roman" w:hAnsi="Times New Roman" w:cs="Times New Roman"/>
          <w:sz w:val="24"/>
          <w:szCs w:val="24"/>
        </w:rPr>
        <w:t>How many windows are there?</w:t>
      </w:r>
    </w:p>
    <w:p w14:paraId="06586AD4" w14:textId="79B4636B" w:rsidR="003043DA" w:rsidRDefault="003043DA" w:rsidP="00C36B8C">
      <w:pPr>
        <w:pStyle w:val="ListParagraph"/>
        <w:numPr>
          <w:ilvl w:val="1"/>
          <w:numId w:val="17"/>
        </w:numPr>
        <w:spacing w:after="0" w:line="360" w:lineRule="auto"/>
        <w:rPr>
          <w:rFonts w:ascii="Times New Roman" w:hAnsi="Times New Roman" w:cs="Times New Roman"/>
          <w:sz w:val="24"/>
          <w:szCs w:val="24"/>
        </w:rPr>
      </w:pPr>
      <w:r>
        <w:rPr>
          <w:rFonts w:ascii="Times New Roman" w:hAnsi="Times New Roman" w:cs="Times New Roman"/>
          <w:sz w:val="24"/>
          <w:szCs w:val="24"/>
        </w:rPr>
        <w:t>How many doors are there?</w:t>
      </w:r>
    </w:p>
    <w:p w14:paraId="1857064C" w14:textId="28091F26" w:rsidR="003043DA" w:rsidRDefault="003043DA" w:rsidP="00C36B8C">
      <w:pPr>
        <w:pStyle w:val="ListParagraph"/>
        <w:numPr>
          <w:ilvl w:val="1"/>
          <w:numId w:val="17"/>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he uses a scale of 1:50, </w:t>
      </w:r>
      <w:r w:rsidR="00FA405C">
        <w:rPr>
          <w:rFonts w:ascii="Times New Roman" w:hAnsi="Times New Roman" w:cs="Times New Roman"/>
          <w:sz w:val="24"/>
          <w:szCs w:val="24"/>
        </w:rPr>
        <w:t xml:space="preserve">calculate </w:t>
      </w:r>
      <w:r w:rsidR="00E12D57">
        <w:rPr>
          <w:rFonts w:ascii="Times New Roman" w:hAnsi="Times New Roman" w:cs="Times New Roman"/>
          <w:sz w:val="24"/>
          <w:szCs w:val="24"/>
        </w:rPr>
        <w:t xml:space="preserve">the measurement </w:t>
      </w:r>
      <w:r w:rsidR="00FA405C">
        <w:rPr>
          <w:rFonts w:ascii="Times New Roman" w:hAnsi="Times New Roman" w:cs="Times New Roman"/>
          <w:sz w:val="24"/>
          <w:szCs w:val="24"/>
        </w:rPr>
        <w:t>in</w:t>
      </w:r>
      <w:r>
        <w:rPr>
          <w:rFonts w:ascii="Times New Roman" w:hAnsi="Times New Roman" w:cs="Times New Roman"/>
          <w:sz w:val="24"/>
          <w:szCs w:val="24"/>
        </w:rPr>
        <w:t xml:space="preserve"> millimeters </w:t>
      </w:r>
      <w:r w:rsidR="00E12D57">
        <w:rPr>
          <w:rFonts w:ascii="Times New Roman" w:hAnsi="Times New Roman" w:cs="Times New Roman"/>
          <w:sz w:val="24"/>
          <w:szCs w:val="24"/>
        </w:rPr>
        <w:t xml:space="preserve">of </w:t>
      </w:r>
      <w:r>
        <w:rPr>
          <w:rFonts w:ascii="Times New Roman" w:hAnsi="Times New Roman" w:cs="Times New Roman"/>
          <w:sz w:val="24"/>
          <w:szCs w:val="24"/>
        </w:rPr>
        <w:t>the 3</w:t>
      </w:r>
      <w:r w:rsidR="00A90455">
        <w:rPr>
          <w:rFonts w:ascii="Times New Roman" w:hAnsi="Times New Roman" w:cs="Times New Roman"/>
          <w:sz w:val="24"/>
          <w:szCs w:val="24"/>
        </w:rPr>
        <w:t xml:space="preserve"> </w:t>
      </w:r>
      <w:r>
        <w:rPr>
          <w:rFonts w:ascii="Times New Roman" w:hAnsi="Times New Roman" w:cs="Times New Roman"/>
          <w:sz w:val="24"/>
          <w:szCs w:val="24"/>
        </w:rPr>
        <w:t xml:space="preserve">m </w:t>
      </w:r>
      <w:r w:rsidR="00245CA1">
        <w:rPr>
          <w:rFonts w:ascii="Times New Roman" w:hAnsi="Times New Roman" w:cs="Times New Roman"/>
          <w:sz w:val="24"/>
          <w:szCs w:val="24"/>
        </w:rPr>
        <w:t>side on</w:t>
      </w:r>
      <w:r>
        <w:rPr>
          <w:rFonts w:ascii="Times New Roman" w:hAnsi="Times New Roman" w:cs="Times New Roman"/>
          <w:sz w:val="24"/>
          <w:szCs w:val="24"/>
        </w:rPr>
        <w:t xml:space="preserve"> the scale</w:t>
      </w:r>
      <w:r w:rsidR="00E12D57">
        <w:rPr>
          <w:rFonts w:ascii="Times New Roman" w:hAnsi="Times New Roman" w:cs="Times New Roman"/>
          <w:sz w:val="24"/>
          <w:szCs w:val="24"/>
        </w:rPr>
        <w:t>d</w:t>
      </w:r>
      <w:r>
        <w:rPr>
          <w:rFonts w:ascii="Times New Roman" w:hAnsi="Times New Roman" w:cs="Times New Roman"/>
          <w:sz w:val="24"/>
          <w:szCs w:val="24"/>
        </w:rPr>
        <w:t xml:space="preserve"> diagram</w:t>
      </w:r>
    </w:p>
    <w:p w14:paraId="41DBEBDD" w14:textId="77777777" w:rsidR="00C36B8C" w:rsidRPr="00C36B8C" w:rsidRDefault="00C36B8C" w:rsidP="00C36B8C">
      <w:pPr>
        <w:pStyle w:val="ListParagraph"/>
        <w:spacing w:line="240" w:lineRule="auto"/>
        <w:ind w:left="1440"/>
        <w:rPr>
          <w:rFonts w:ascii="Times New Roman" w:hAnsi="Times New Roman" w:cs="Times New Roman"/>
          <w:sz w:val="16"/>
          <w:szCs w:val="16"/>
        </w:rPr>
      </w:pPr>
    </w:p>
    <w:p w14:paraId="1BE5FE1A" w14:textId="4229F177" w:rsidR="003043DA" w:rsidRDefault="003043DA" w:rsidP="003043DA">
      <w:pPr>
        <w:pStyle w:val="ListParagraph"/>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On the scale diagram the doors are 17</w:t>
      </w:r>
      <w:r w:rsidR="00A90455">
        <w:rPr>
          <w:rFonts w:ascii="Times New Roman" w:hAnsi="Times New Roman" w:cs="Times New Roman"/>
          <w:sz w:val="24"/>
          <w:szCs w:val="24"/>
        </w:rPr>
        <w:t xml:space="preserve"> </w:t>
      </w:r>
      <w:r>
        <w:rPr>
          <w:rFonts w:ascii="Times New Roman" w:hAnsi="Times New Roman" w:cs="Times New Roman"/>
          <w:sz w:val="24"/>
          <w:szCs w:val="24"/>
        </w:rPr>
        <w:t xml:space="preserve">mm wide. </w:t>
      </w:r>
      <w:r w:rsidR="00FA405C">
        <w:rPr>
          <w:rFonts w:ascii="Times New Roman" w:hAnsi="Times New Roman" w:cs="Times New Roman"/>
          <w:sz w:val="24"/>
          <w:szCs w:val="24"/>
        </w:rPr>
        <w:t>Determine</w:t>
      </w:r>
      <w:r>
        <w:rPr>
          <w:rFonts w:ascii="Times New Roman" w:hAnsi="Times New Roman" w:cs="Times New Roman"/>
          <w:sz w:val="24"/>
          <w:szCs w:val="24"/>
        </w:rPr>
        <w:t xml:space="preserve"> the actual width of the door</w:t>
      </w:r>
    </w:p>
    <w:p w14:paraId="71CAA80A" w14:textId="3AFDB437" w:rsidR="003043DA" w:rsidRDefault="003043DA" w:rsidP="003043DA">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EB6BC0" w14:paraId="290A6053" w14:textId="77777777" w:rsidTr="00EB6BC0">
        <w:tc>
          <w:tcPr>
            <w:tcW w:w="9242" w:type="dxa"/>
          </w:tcPr>
          <w:p w14:paraId="28703B55" w14:textId="77777777" w:rsidR="00EB6BC0" w:rsidRPr="00C55DB2" w:rsidRDefault="00EB6BC0" w:rsidP="00EB6BC0">
            <w:pPr>
              <w:pStyle w:val="ListParagraph"/>
              <w:numPr>
                <w:ilvl w:val="0"/>
                <w:numId w:val="17"/>
              </w:numPr>
              <w:rPr>
                <w:rFonts w:ascii="Times New Roman" w:hAnsi="Times New Roman" w:cs="Times New Roman"/>
                <w:noProof/>
                <w:sz w:val="24"/>
                <w:szCs w:val="24"/>
              </w:rPr>
            </w:pPr>
            <w:r w:rsidRPr="00C55DB2">
              <w:rPr>
                <w:rFonts w:ascii="Times New Roman" w:hAnsi="Times New Roman" w:cs="Times New Roman"/>
                <w:noProof/>
                <w:sz w:val="24"/>
                <w:szCs w:val="24"/>
              </w:rPr>
              <w:t>Study the floor plan and answer the questions below.</w:t>
            </w:r>
          </w:p>
          <w:p w14:paraId="74A0F96D" w14:textId="0A724A90" w:rsidR="00EB6BC0" w:rsidRDefault="00EB6BC0" w:rsidP="00EB6BC0">
            <w:pPr>
              <w:ind w:left="720"/>
              <w:rPr>
                <w:rFonts w:ascii="Times New Roman" w:hAnsi="Times New Roman" w:cs="Times New Roman"/>
                <w:sz w:val="24"/>
                <w:szCs w:val="24"/>
              </w:rPr>
            </w:pPr>
            <w:r w:rsidRPr="00931DBE">
              <w:rPr>
                <w:rFonts w:ascii="Times New Roman" w:hAnsi="Times New Roman" w:cs="Times New Roman"/>
                <w:noProof/>
              </w:rPr>
              <w:drawing>
                <wp:inline distT="0" distB="0" distL="0" distR="0" wp14:anchorId="239476AF" wp14:editId="6A787CD9">
                  <wp:extent cx="4381500" cy="283845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4"/>
                          <a:stretch>
                            <a:fillRect/>
                          </a:stretch>
                        </pic:blipFill>
                        <pic:spPr>
                          <a:xfrm>
                            <a:off x="0" y="0"/>
                            <a:ext cx="4381500" cy="2838450"/>
                          </a:xfrm>
                          <a:prstGeom prst="rect">
                            <a:avLst/>
                          </a:prstGeom>
                        </pic:spPr>
                      </pic:pic>
                    </a:graphicData>
                  </a:graphic>
                </wp:inline>
              </w:drawing>
            </w:r>
          </w:p>
          <w:p w14:paraId="3279E8C5" w14:textId="5DA32823" w:rsidR="00EB6BC0" w:rsidRDefault="00EB6BC0" w:rsidP="00EB6BC0">
            <w:pPr>
              <w:ind w:left="720"/>
              <w:rPr>
                <w:rFonts w:ascii="Times New Roman" w:hAnsi="Times New Roman" w:cs="Times New Roman"/>
                <w:sz w:val="24"/>
                <w:szCs w:val="24"/>
              </w:rPr>
            </w:pPr>
            <w:r w:rsidRPr="00BF3519">
              <w:rPr>
                <w:rFonts w:ascii="Times New Roman" w:hAnsi="Times New Roman" w:cs="Times New Roman"/>
                <w:noProof/>
              </w:rPr>
              <mc:AlternateContent>
                <mc:Choice Requires="wps">
                  <w:drawing>
                    <wp:anchor distT="45720" distB="45720" distL="114300" distR="114300" simplePos="0" relativeHeight="251656192" behindDoc="0" locked="0" layoutInCell="1" allowOverlap="1" wp14:anchorId="5E8DCAB9" wp14:editId="2B5A7397">
                      <wp:simplePos x="0" y="0"/>
                      <wp:positionH relativeFrom="column">
                        <wp:posOffset>4432300</wp:posOffset>
                      </wp:positionH>
                      <wp:positionV relativeFrom="paragraph">
                        <wp:posOffset>1270</wp:posOffset>
                      </wp:positionV>
                      <wp:extent cx="901700" cy="28575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85750"/>
                              </a:xfrm>
                              <a:prstGeom prst="rect">
                                <a:avLst/>
                              </a:prstGeom>
                              <a:solidFill>
                                <a:srgbClr val="FFFFFF"/>
                              </a:solidFill>
                              <a:ln w="9525">
                                <a:solidFill>
                                  <a:srgbClr val="000000"/>
                                </a:solidFill>
                                <a:miter lim="800000"/>
                                <a:headEnd/>
                                <a:tailEnd/>
                              </a:ln>
                            </wps:spPr>
                            <wps:txbx>
                              <w:txbxContent>
                                <w:p w14:paraId="73D75F4E" w14:textId="77777777" w:rsidR="00EB6BC0" w:rsidRDefault="00EB6BC0" w:rsidP="00EB6BC0">
                                  <w:r>
                                    <w:t>Scale 1: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8DCAB9" id="Text Box 2" o:spid="_x0000_s1030" type="#_x0000_t202" style="position:absolute;left:0;text-align:left;margin-left:349pt;margin-top:.1pt;width:71pt;height:2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">
                      <v:textbox>
                        <w:txbxContent>
                          <w:p w14:paraId="73D75F4E" w14:textId="77777777" w:rsidR="00EB6BC0" w:rsidRDefault="00EB6BC0" w:rsidP="00EB6BC0">
                            <w:r>
                              <w:t>Scale 1: 50</w:t>
                            </w:r>
                          </w:p>
                        </w:txbxContent>
                      </v:textbox>
                    </v:shape>
                  </w:pict>
                </mc:Fallback>
              </mc:AlternateContent>
            </w:r>
          </w:p>
          <w:p w14:paraId="15744867" w14:textId="77777777" w:rsidR="00EB6BC0" w:rsidRDefault="00EB6BC0" w:rsidP="003043DA">
            <w:pPr>
              <w:rPr>
                <w:rFonts w:ascii="Times New Roman" w:hAnsi="Times New Roman" w:cs="Times New Roman"/>
                <w:sz w:val="24"/>
                <w:szCs w:val="24"/>
              </w:rPr>
            </w:pPr>
          </w:p>
        </w:tc>
      </w:tr>
    </w:tbl>
    <w:p w14:paraId="31F77B5F" w14:textId="5747BEE6" w:rsidR="003043DA" w:rsidRDefault="003043DA" w:rsidP="003043DA">
      <w:pPr>
        <w:spacing w:after="0" w:line="240" w:lineRule="auto"/>
        <w:rPr>
          <w:rFonts w:ascii="Times New Roman" w:hAnsi="Times New Roman" w:cs="Times New Roman"/>
          <w:sz w:val="24"/>
          <w:szCs w:val="24"/>
        </w:rPr>
      </w:pPr>
    </w:p>
    <w:p w14:paraId="767364E1" w14:textId="43F1F816" w:rsidR="00EB6BC0" w:rsidRDefault="00EB6BC0" w:rsidP="003043DA">
      <w:pPr>
        <w:spacing w:after="0" w:line="240" w:lineRule="auto"/>
        <w:rPr>
          <w:rFonts w:ascii="Times New Roman" w:hAnsi="Times New Roman" w:cs="Times New Roman"/>
          <w:sz w:val="24"/>
          <w:szCs w:val="24"/>
        </w:rPr>
      </w:pPr>
    </w:p>
    <w:p w14:paraId="34C730A5" w14:textId="58A1FCD0" w:rsidR="00EB6BC0" w:rsidRDefault="00EB6BC0" w:rsidP="003043DA">
      <w:pPr>
        <w:spacing w:after="0" w:line="240" w:lineRule="auto"/>
        <w:rPr>
          <w:rFonts w:ascii="Times New Roman" w:hAnsi="Times New Roman" w:cs="Times New Roman"/>
          <w:sz w:val="24"/>
          <w:szCs w:val="24"/>
        </w:rPr>
      </w:pPr>
    </w:p>
    <w:p w14:paraId="6F6A6BA6" w14:textId="171BD828" w:rsidR="00EB6BC0" w:rsidRDefault="00EB6BC0" w:rsidP="003043DA">
      <w:pPr>
        <w:spacing w:after="0" w:line="240" w:lineRule="auto"/>
        <w:rPr>
          <w:rFonts w:ascii="Times New Roman" w:hAnsi="Times New Roman" w:cs="Times New Roman"/>
          <w:sz w:val="24"/>
          <w:szCs w:val="24"/>
        </w:rPr>
      </w:pPr>
    </w:p>
    <w:p w14:paraId="224036E6" w14:textId="77777777" w:rsidR="00EB6BC0" w:rsidRPr="00C55DB2" w:rsidRDefault="00EB6BC0" w:rsidP="003043DA">
      <w:pPr>
        <w:spacing w:after="0" w:line="240" w:lineRule="auto"/>
        <w:rPr>
          <w:rFonts w:ascii="Times New Roman" w:hAnsi="Times New Roman" w:cs="Times New Roman"/>
          <w:sz w:val="24"/>
          <w:szCs w:val="24"/>
        </w:rPr>
      </w:pPr>
    </w:p>
    <w:p w14:paraId="5973E27F" w14:textId="120627A4" w:rsidR="00C36B8C" w:rsidRPr="00C55DB2" w:rsidRDefault="00C36B8C" w:rsidP="00C36B8C">
      <w:pPr>
        <w:pStyle w:val="ListParagraph"/>
        <w:numPr>
          <w:ilvl w:val="1"/>
          <w:numId w:val="17"/>
        </w:numPr>
        <w:rPr>
          <w:rFonts w:ascii="Times New Roman" w:hAnsi="Times New Roman" w:cs="Times New Roman"/>
          <w:noProof/>
          <w:sz w:val="24"/>
          <w:szCs w:val="24"/>
        </w:rPr>
      </w:pPr>
      <w:r w:rsidRPr="00C55DB2">
        <w:rPr>
          <w:rFonts w:ascii="Times New Roman" w:hAnsi="Times New Roman" w:cs="Times New Roman"/>
          <w:noProof/>
          <w:sz w:val="24"/>
          <w:szCs w:val="24"/>
        </w:rPr>
        <w:t>Complete the following table</w:t>
      </w:r>
      <w:r w:rsidR="00EB6BC0" w:rsidRPr="00C55DB2">
        <w:rPr>
          <w:rFonts w:ascii="Times New Roman" w:hAnsi="Times New Roman" w:cs="Times New Roman"/>
          <w:noProof/>
          <w:sz w:val="24"/>
          <w:szCs w:val="24"/>
        </w:rPr>
        <w:t>:</w:t>
      </w:r>
    </w:p>
    <w:tbl>
      <w:tblPr>
        <w:tblStyle w:val="TableGrid"/>
        <w:tblW w:w="8823" w:type="dxa"/>
        <w:tblInd w:w="517" w:type="dxa"/>
        <w:tblLook w:val="04A0" w:firstRow="1" w:lastRow="0" w:firstColumn="1" w:lastColumn="0" w:noHBand="0" w:noVBand="1"/>
      </w:tblPr>
      <w:tblGrid>
        <w:gridCol w:w="2904"/>
        <w:gridCol w:w="3318"/>
        <w:gridCol w:w="2601"/>
      </w:tblGrid>
      <w:tr w:rsidR="00C36B8C" w:rsidRPr="00C55DB2" w14:paraId="554E1AC4" w14:textId="77777777" w:rsidTr="005B04C6">
        <w:trPr>
          <w:trHeight w:val="1031"/>
        </w:trPr>
        <w:tc>
          <w:tcPr>
            <w:tcW w:w="2904" w:type="dxa"/>
            <w:shd w:val="clear" w:color="auto" w:fill="F2F2F2" w:themeFill="background1" w:themeFillShade="F2"/>
          </w:tcPr>
          <w:p w14:paraId="4B3BCF4D" w14:textId="77777777" w:rsidR="00C36B8C" w:rsidRPr="00C55DB2" w:rsidRDefault="00C36B8C" w:rsidP="007D7EE0">
            <w:pPr>
              <w:jc w:val="center"/>
              <w:rPr>
                <w:rFonts w:ascii="Times New Roman" w:hAnsi="Times New Roman" w:cs="Times New Roman"/>
                <w:b/>
                <w:noProof/>
                <w:sz w:val="24"/>
                <w:szCs w:val="24"/>
              </w:rPr>
            </w:pPr>
            <w:r w:rsidRPr="00C55DB2">
              <w:rPr>
                <w:rFonts w:ascii="Times New Roman" w:hAnsi="Times New Roman" w:cs="Times New Roman"/>
                <w:b/>
                <w:noProof/>
                <w:sz w:val="24"/>
                <w:szCs w:val="24"/>
              </w:rPr>
              <w:t>Object</w:t>
            </w:r>
          </w:p>
        </w:tc>
        <w:tc>
          <w:tcPr>
            <w:tcW w:w="3318" w:type="dxa"/>
            <w:shd w:val="clear" w:color="auto" w:fill="F2F2F2" w:themeFill="background1" w:themeFillShade="F2"/>
          </w:tcPr>
          <w:p w14:paraId="508C9CF5" w14:textId="77777777" w:rsidR="00C36B8C" w:rsidRPr="00C55DB2" w:rsidRDefault="00C36B8C" w:rsidP="007D7EE0">
            <w:pPr>
              <w:jc w:val="center"/>
              <w:rPr>
                <w:rFonts w:ascii="Times New Roman" w:hAnsi="Times New Roman" w:cs="Times New Roman"/>
                <w:b/>
                <w:noProof/>
                <w:sz w:val="24"/>
                <w:szCs w:val="24"/>
              </w:rPr>
            </w:pPr>
            <w:r w:rsidRPr="00C55DB2">
              <w:rPr>
                <w:rFonts w:ascii="Times New Roman" w:hAnsi="Times New Roman" w:cs="Times New Roman"/>
                <w:b/>
                <w:noProof/>
                <w:sz w:val="24"/>
                <w:szCs w:val="24"/>
              </w:rPr>
              <w:t>Length on plan</w:t>
            </w:r>
          </w:p>
          <w:p w14:paraId="3D6E30A1"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(round off to the nearest centimetre)</w:t>
            </w:r>
          </w:p>
        </w:tc>
        <w:tc>
          <w:tcPr>
            <w:tcW w:w="2601" w:type="dxa"/>
            <w:shd w:val="clear" w:color="auto" w:fill="F2F2F2" w:themeFill="background1" w:themeFillShade="F2"/>
          </w:tcPr>
          <w:p w14:paraId="474C7138" w14:textId="77777777" w:rsidR="00C36B8C" w:rsidRPr="00C55DB2" w:rsidRDefault="00C36B8C" w:rsidP="007D7EE0">
            <w:pPr>
              <w:jc w:val="center"/>
              <w:rPr>
                <w:rFonts w:ascii="Times New Roman" w:hAnsi="Times New Roman" w:cs="Times New Roman"/>
                <w:b/>
                <w:noProof/>
                <w:sz w:val="24"/>
                <w:szCs w:val="24"/>
              </w:rPr>
            </w:pPr>
            <w:r w:rsidRPr="00C55DB2">
              <w:rPr>
                <w:rFonts w:ascii="Times New Roman" w:hAnsi="Times New Roman" w:cs="Times New Roman"/>
                <w:b/>
                <w:noProof/>
                <w:sz w:val="24"/>
                <w:szCs w:val="24"/>
              </w:rPr>
              <w:t>Actual length</w:t>
            </w:r>
          </w:p>
          <w:p w14:paraId="5AA05E4A"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(give your answer in metres)</w:t>
            </w:r>
          </w:p>
        </w:tc>
      </w:tr>
      <w:tr w:rsidR="00C36B8C" w:rsidRPr="00C55DB2" w14:paraId="21C6B8A9" w14:textId="77777777" w:rsidTr="005B04C6">
        <w:trPr>
          <w:trHeight w:val="339"/>
        </w:trPr>
        <w:tc>
          <w:tcPr>
            <w:tcW w:w="2904" w:type="dxa"/>
          </w:tcPr>
          <w:p w14:paraId="3065C1E6" w14:textId="77777777" w:rsidR="00C36B8C" w:rsidRPr="00C55DB2" w:rsidRDefault="00C36B8C" w:rsidP="007D7EE0">
            <w:pPr>
              <w:rPr>
                <w:rFonts w:ascii="Times New Roman" w:hAnsi="Times New Roman" w:cs="Times New Roman"/>
                <w:noProof/>
                <w:sz w:val="24"/>
                <w:szCs w:val="24"/>
              </w:rPr>
            </w:pPr>
            <w:r w:rsidRPr="00C55DB2">
              <w:rPr>
                <w:rFonts w:ascii="Times New Roman" w:hAnsi="Times New Roman" w:cs="Times New Roman"/>
                <w:noProof/>
                <w:sz w:val="24"/>
                <w:szCs w:val="24"/>
              </w:rPr>
              <w:t>Length of bedroom</w:t>
            </w:r>
          </w:p>
        </w:tc>
        <w:tc>
          <w:tcPr>
            <w:tcW w:w="3318" w:type="dxa"/>
          </w:tcPr>
          <w:p w14:paraId="4ACC4F39"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(a)</w:t>
            </w:r>
          </w:p>
        </w:tc>
        <w:tc>
          <w:tcPr>
            <w:tcW w:w="2601" w:type="dxa"/>
          </w:tcPr>
          <w:p w14:paraId="1B08202A"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(b)</w:t>
            </w:r>
          </w:p>
        </w:tc>
      </w:tr>
      <w:tr w:rsidR="00C36B8C" w:rsidRPr="00C55DB2" w14:paraId="683C9FDA" w14:textId="77777777" w:rsidTr="005B04C6">
        <w:trPr>
          <w:trHeight w:val="339"/>
        </w:trPr>
        <w:tc>
          <w:tcPr>
            <w:tcW w:w="2904" w:type="dxa"/>
          </w:tcPr>
          <w:p w14:paraId="5FA6F738" w14:textId="77777777" w:rsidR="00C36B8C" w:rsidRPr="00C55DB2" w:rsidRDefault="00C36B8C" w:rsidP="007D7EE0">
            <w:pPr>
              <w:rPr>
                <w:rFonts w:ascii="Times New Roman" w:hAnsi="Times New Roman" w:cs="Times New Roman"/>
                <w:noProof/>
                <w:sz w:val="24"/>
                <w:szCs w:val="24"/>
              </w:rPr>
            </w:pPr>
            <w:r w:rsidRPr="00C55DB2">
              <w:rPr>
                <w:rFonts w:ascii="Times New Roman" w:hAnsi="Times New Roman" w:cs="Times New Roman"/>
                <w:noProof/>
                <w:sz w:val="24"/>
                <w:szCs w:val="24"/>
              </w:rPr>
              <w:t>Width of bedroom</w:t>
            </w:r>
          </w:p>
        </w:tc>
        <w:tc>
          <w:tcPr>
            <w:tcW w:w="3318" w:type="dxa"/>
          </w:tcPr>
          <w:p w14:paraId="236718A8"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 c)</w:t>
            </w:r>
          </w:p>
        </w:tc>
        <w:tc>
          <w:tcPr>
            <w:tcW w:w="2601" w:type="dxa"/>
          </w:tcPr>
          <w:p w14:paraId="45299B6E"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(d)</w:t>
            </w:r>
          </w:p>
        </w:tc>
      </w:tr>
      <w:tr w:rsidR="00C36B8C" w:rsidRPr="00C55DB2" w14:paraId="22D0AEA8" w14:textId="77777777" w:rsidTr="005B04C6">
        <w:trPr>
          <w:trHeight w:val="352"/>
        </w:trPr>
        <w:tc>
          <w:tcPr>
            <w:tcW w:w="2904" w:type="dxa"/>
          </w:tcPr>
          <w:p w14:paraId="78CD66AD" w14:textId="77777777" w:rsidR="00C36B8C" w:rsidRPr="00C55DB2" w:rsidRDefault="00C36B8C" w:rsidP="007D7EE0">
            <w:pPr>
              <w:rPr>
                <w:rFonts w:ascii="Times New Roman" w:hAnsi="Times New Roman" w:cs="Times New Roman"/>
                <w:noProof/>
                <w:sz w:val="24"/>
                <w:szCs w:val="24"/>
              </w:rPr>
            </w:pPr>
            <w:r w:rsidRPr="00C55DB2">
              <w:rPr>
                <w:rFonts w:ascii="Times New Roman" w:hAnsi="Times New Roman" w:cs="Times New Roman"/>
                <w:noProof/>
                <w:sz w:val="24"/>
                <w:szCs w:val="24"/>
              </w:rPr>
              <w:t>Length of bed</w:t>
            </w:r>
          </w:p>
        </w:tc>
        <w:tc>
          <w:tcPr>
            <w:tcW w:w="3318" w:type="dxa"/>
          </w:tcPr>
          <w:p w14:paraId="7AE8FE0B"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 e)</w:t>
            </w:r>
          </w:p>
        </w:tc>
        <w:tc>
          <w:tcPr>
            <w:tcW w:w="2601" w:type="dxa"/>
          </w:tcPr>
          <w:p w14:paraId="5766EE4C"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(f)</w:t>
            </w:r>
          </w:p>
        </w:tc>
      </w:tr>
      <w:tr w:rsidR="00C36B8C" w:rsidRPr="00C55DB2" w14:paraId="4C943CF8" w14:textId="77777777" w:rsidTr="005B04C6">
        <w:trPr>
          <w:trHeight w:val="339"/>
        </w:trPr>
        <w:tc>
          <w:tcPr>
            <w:tcW w:w="2904" w:type="dxa"/>
          </w:tcPr>
          <w:p w14:paraId="3AC91CBA" w14:textId="77777777" w:rsidR="00C36B8C" w:rsidRPr="00C55DB2" w:rsidRDefault="00C36B8C" w:rsidP="007D7EE0">
            <w:pPr>
              <w:rPr>
                <w:rFonts w:ascii="Times New Roman" w:hAnsi="Times New Roman" w:cs="Times New Roman"/>
                <w:noProof/>
                <w:sz w:val="24"/>
                <w:szCs w:val="24"/>
              </w:rPr>
            </w:pPr>
            <w:r w:rsidRPr="00C55DB2">
              <w:rPr>
                <w:rFonts w:ascii="Times New Roman" w:hAnsi="Times New Roman" w:cs="Times New Roman"/>
                <w:noProof/>
                <w:sz w:val="24"/>
                <w:szCs w:val="24"/>
              </w:rPr>
              <w:t>Width of bed</w:t>
            </w:r>
          </w:p>
        </w:tc>
        <w:tc>
          <w:tcPr>
            <w:tcW w:w="3318" w:type="dxa"/>
          </w:tcPr>
          <w:p w14:paraId="505FE02A"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(g)</w:t>
            </w:r>
          </w:p>
        </w:tc>
        <w:tc>
          <w:tcPr>
            <w:tcW w:w="2601" w:type="dxa"/>
          </w:tcPr>
          <w:p w14:paraId="092787DF" w14:textId="77777777" w:rsidR="00C36B8C" w:rsidRPr="00C55DB2" w:rsidRDefault="00C36B8C" w:rsidP="007D7EE0">
            <w:pPr>
              <w:jc w:val="center"/>
              <w:rPr>
                <w:rFonts w:ascii="Times New Roman" w:hAnsi="Times New Roman" w:cs="Times New Roman"/>
                <w:noProof/>
                <w:sz w:val="24"/>
                <w:szCs w:val="24"/>
              </w:rPr>
            </w:pPr>
            <w:r w:rsidRPr="00C55DB2">
              <w:rPr>
                <w:rFonts w:ascii="Times New Roman" w:hAnsi="Times New Roman" w:cs="Times New Roman"/>
                <w:noProof/>
                <w:sz w:val="24"/>
                <w:szCs w:val="24"/>
              </w:rPr>
              <w:t>(h)</w:t>
            </w:r>
          </w:p>
        </w:tc>
      </w:tr>
    </w:tbl>
    <w:p w14:paraId="0CD5C569" w14:textId="73FDD4BB" w:rsidR="00C36B8C" w:rsidRPr="00C55DB2" w:rsidRDefault="00C36B8C" w:rsidP="00C36B8C">
      <w:pPr>
        <w:ind w:left="720"/>
        <w:rPr>
          <w:rFonts w:ascii="Times New Roman" w:hAnsi="Times New Roman" w:cs="Times New Roman"/>
          <w:noProof/>
          <w:sz w:val="24"/>
          <w:szCs w:val="24"/>
        </w:rPr>
      </w:pPr>
    </w:p>
    <w:p w14:paraId="7D66AB2F" w14:textId="647B06FA" w:rsidR="00C36B8C" w:rsidRPr="00C55DB2" w:rsidRDefault="00C36B8C" w:rsidP="00A90455">
      <w:pPr>
        <w:pStyle w:val="ListParagraph"/>
        <w:numPr>
          <w:ilvl w:val="1"/>
          <w:numId w:val="17"/>
        </w:numPr>
        <w:rPr>
          <w:rFonts w:ascii="Times New Roman" w:hAnsi="Times New Roman" w:cs="Times New Roman"/>
          <w:noProof/>
          <w:sz w:val="24"/>
          <w:szCs w:val="24"/>
        </w:rPr>
      </w:pPr>
      <w:r w:rsidRPr="00C55DB2">
        <w:rPr>
          <w:rFonts w:ascii="Times New Roman" w:hAnsi="Times New Roman" w:cs="Times New Roman"/>
          <w:noProof/>
          <w:sz w:val="24"/>
          <w:szCs w:val="24"/>
        </w:rPr>
        <w:t>The owner wishes to replace the entire carpet in the bedroom. The cost of the carpet he chooses is R389,82 per</w:t>
      </w:r>
      <w:r w:rsidR="00F20657" w:rsidRPr="00C55DB2">
        <w:rPr>
          <w:rFonts w:ascii="Times New Roman" w:hAnsi="Times New Roman" w:cs="Times New Roman"/>
          <w:noProof/>
          <w:sz w:val="24"/>
          <w:szCs w:val="24"/>
        </w:rPr>
        <w:t xml:space="preserve"> m</w:t>
      </w:r>
      <w:r w:rsidR="00F20657" w:rsidRPr="00C55DB2">
        <w:rPr>
          <w:rFonts w:ascii="Century Gothic" w:hAnsi="Century Gothic" w:cs="Times New Roman"/>
          <w:noProof/>
          <w:sz w:val="24"/>
          <w:szCs w:val="24"/>
        </w:rPr>
        <w:t>²</w:t>
      </w:r>
      <w:r w:rsidRPr="00C55DB2">
        <w:rPr>
          <w:rFonts w:ascii="Times New Roman" w:hAnsi="Times New Roman" w:cs="Times New Roman"/>
          <w:noProof/>
          <w:sz w:val="24"/>
          <w:szCs w:val="24"/>
        </w:rPr>
        <w:t xml:space="preserve">, plus </w:t>
      </w:r>
      <w:r w:rsidR="00F20657" w:rsidRPr="00C55DB2">
        <w:rPr>
          <w:rFonts w:ascii="Times New Roman" w:hAnsi="Times New Roman" w:cs="Times New Roman"/>
          <w:noProof/>
          <w:sz w:val="24"/>
          <w:szCs w:val="24"/>
        </w:rPr>
        <w:t xml:space="preserve">a </w:t>
      </w:r>
      <w:r w:rsidRPr="00C55DB2">
        <w:rPr>
          <w:rFonts w:ascii="Times New Roman" w:hAnsi="Times New Roman" w:cs="Times New Roman"/>
          <w:noProof/>
          <w:sz w:val="24"/>
          <w:szCs w:val="24"/>
        </w:rPr>
        <w:t xml:space="preserve">cost of R35,32 per </w:t>
      </w:r>
      <w:r w:rsidR="00F20657" w:rsidRPr="00C55DB2">
        <w:rPr>
          <w:rFonts w:ascii="Times New Roman" w:hAnsi="Times New Roman" w:cs="Times New Roman"/>
          <w:noProof/>
          <w:sz w:val="24"/>
          <w:szCs w:val="24"/>
        </w:rPr>
        <w:t>m</w:t>
      </w:r>
      <w:r w:rsidR="00F20657" w:rsidRPr="00C55DB2">
        <w:rPr>
          <w:rFonts w:ascii="Century Gothic" w:hAnsi="Century Gothic" w:cs="Times New Roman"/>
          <w:noProof/>
          <w:sz w:val="24"/>
          <w:szCs w:val="24"/>
        </w:rPr>
        <w:t>²</w:t>
      </w:r>
      <w:r w:rsidRPr="00C55DB2">
        <w:rPr>
          <w:rFonts w:ascii="Times New Roman" w:hAnsi="Times New Roman" w:cs="Times New Roman"/>
          <w:noProof/>
          <w:sz w:val="24"/>
          <w:szCs w:val="24"/>
        </w:rPr>
        <w:t>.</w:t>
      </w:r>
      <w:r w:rsidR="004C7E1F" w:rsidRPr="00C55DB2">
        <w:rPr>
          <w:rFonts w:ascii="Times New Roman" w:hAnsi="Times New Roman" w:cs="Times New Roman"/>
          <w:noProof/>
          <w:sz w:val="24"/>
          <w:szCs w:val="24"/>
        </w:rPr>
        <w:t>Calculate</w:t>
      </w:r>
      <w:r w:rsidRPr="00C55DB2">
        <w:rPr>
          <w:rFonts w:ascii="Times New Roman" w:hAnsi="Times New Roman" w:cs="Times New Roman"/>
          <w:noProof/>
          <w:sz w:val="24"/>
          <w:szCs w:val="24"/>
        </w:rPr>
        <w:t xml:space="preserve"> </w:t>
      </w:r>
      <w:r w:rsidR="004C7E1F" w:rsidRPr="00C55DB2">
        <w:rPr>
          <w:rFonts w:ascii="Times New Roman" w:hAnsi="Times New Roman" w:cs="Times New Roman"/>
          <w:noProof/>
          <w:sz w:val="24"/>
          <w:szCs w:val="24"/>
        </w:rPr>
        <w:t>h</w:t>
      </w:r>
      <w:r w:rsidRPr="00C55DB2">
        <w:rPr>
          <w:rFonts w:ascii="Times New Roman" w:hAnsi="Times New Roman" w:cs="Times New Roman"/>
          <w:noProof/>
          <w:sz w:val="24"/>
          <w:szCs w:val="24"/>
        </w:rPr>
        <w:t xml:space="preserve">ow much it </w:t>
      </w:r>
      <w:r w:rsidR="004C7E1F" w:rsidRPr="00C55DB2">
        <w:rPr>
          <w:rFonts w:ascii="Times New Roman" w:hAnsi="Times New Roman" w:cs="Times New Roman"/>
          <w:noProof/>
          <w:sz w:val="24"/>
          <w:szCs w:val="24"/>
        </w:rPr>
        <w:t xml:space="preserve">will </w:t>
      </w:r>
      <w:r w:rsidRPr="00C55DB2">
        <w:rPr>
          <w:rFonts w:ascii="Times New Roman" w:hAnsi="Times New Roman" w:cs="Times New Roman"/>
          <w:noProof/>
          <w:sz w:val="24"/>
          <w:szCs w:val="24"/>
        </w:rPr>
        <w:t>cost to replace the carpet</w:t>
      </w:r>
      <w:r w:rsidR="004C7E1F" w:rsidRPr="00C55DB2">
        <w:rPr>
          <w:rFonts w:ascii="Times New Roman" w:hAnsi="Times New Roman" w:cs="Times New Roman"/>
          <w:noProof/>
          <w:sz w:val="24"/>
          <w:szCs w:val="24"/>
        </w:rPr>
        <w:t xml:space="preserve">. </w:t>
      </w:r>
    </w:p>
    <w:p w14:paraId="088D3EE1" w14:textId="0D7D5928" w:rsidR="00A90455" w:rsidRDefault="00A90455" w:rsidP="00A90455">
      <w:pPr>
        <w:ind w:left="720"/>
        <w:rPr>
          <w:rFonts w:ascii="Times New Roman" w:hAnsi="Times New Roman" w:cs="Times New Roman"/>
          <w:noProof/>
        </w:rPr>
      </w:pPr>
    </w:p>
    <w:p w14:paraId="4A768C7C" w14:textId="77658461" w:rsidR="00621A29" w:rsidRPr="00C55DB2" w:rsidRDefault="00A90455" w:rsidP="00A90455">
      <w:pPr>
        <w:pStyle w:val="ListParagraph"/>
        <w:numPr>
          <w:ilvl w:val="1"/>
          <w:numId w:val="17"/>
        </w:numPr>
        <w:rPr>
          <w:rFonts w:ascii="Times New Roman" w:hAnsi="Times New Roman" w:cs="Times New Roman"/>
          <w:noProof/>
          <w:sz w:val="24"/>
          <w:szCs w:val="24"/>
        </w:rPr>
      </w:pPr>
      <w:r w:rsidRPr="00C55DB2">
        <w:rPr>
          <w:rFonts w:ascii="Times New Roman" w:hAnsi="Times New Roman" w:cs="Times New Roman"/>
          <w:noProof/>
          <w:sz w:val="24"/>
          <w:szCs w:val="24"/>
        </w:rPr>
        <w:t xml:space="preserve">Determine the area of the ceiling of the bedroom, in order to determine how many tins of paint is required </w:t>
      </w:r>
      <w:r w:rsidR="00E63EAB" w:rsidRPr="00C55DB2">
        <w:rPr>
          <w:rFonts w:ascii="Times New Roman" w:hAnsi="Times New Roman" w:cs="Times New Roman"/>
          <w:noProof/>
          <w:sz w:val="24"/>
          <w:szCs w:val="24"/>
        </w:rPr>
        <w:t>.</w:t>
      </w:r>
    </w:p>
    <w:p w14:paraId="40F843EB" w14:textId="77777777" w:rsidR="00621A29" w:rsidRPr="00C55DB2" w:rsidRDefault="00621A29" w:rsidP="00621A29">
      <w:pPr>
        <w:pStyle w:val="ListParagraph"/>
        <w:rPr>
          <w:rFonts w:ascii="Times New Roman" w:hAnsi="Times New Roman" w:cs="Times New Roman"/>
          <w:noProof/>
          <w:sz w:val="24"/>
          <w:szCs w:val="24"/>
        </w:rPr>
      </w:pPr>
    </w:p>
    <w:p w14:paraId="6E5B500E" w14:textId="540477D8" w:rsidR="00A90455" w:rsidRPr="00C55DB2" w:rsidRDefault="00A90455" w:rsidP="00621A29">
      <w:pPr>
        <w:pStyle w:val="ListParagraph"/>
        <w:ind w:left="1440"/>
        <w:rPr>
          <w:rFonts w:ascii="Times New Roman" w:hAnsi="Times New Roman" w:cs="Times New Roman"/>
          <w:noProof/>
          <w:sz w:val="24"/>
          <w:szCs w:val="24"/>
        </w:rPr>
      </w:pPr>
      <w:r w:rsidRPr="00C55DB2">
        <w:rPr>
          <w:rFonts w:ascii="Times New Roman" w:hAnsi="Times New Roman" w:cs="Times New Roman"/>
          <w:noProof/>
          <w:sz w:val="24"/>
          <w:szCs w:val="24"/>
        </w:rPr>
        <w:t xml:space="preserve"> Use the fact that 1 tin has a spread rate of 25 m</w:t>
      </w:r>
      <w:r w:rsidRPr="00C55DB2">
        <w:rPr>
          <w:rFonts w:ascii="Times New Roman" w:hAnsi="Times New Roman" w:cs="Times New Roman"/>
          <w:noProof/>
          <w:sz w:val="24"/>
          <w:szCs w:val="24"/>
          <w:vertAlign w:val="superscript"/>
        </w:rPr>
        <w:t>2</w:t>
      </w:r>
      <w:r w:rsidRPr="00C55DB2">
        <w:rPr>
          <w:rFonts w:ascii="Times New Roman" w:hAnsi="Times New Roman" w:cs="Times New Roman"/>
          <w:noProof/>
          <w:sz w:val="24"/>
          <w:szCs w:val="24"/>
        </w:rPr>
        <w:t>. Remember the ceiling needs two coats of paint.</w:t>
      </w:r>
    </w:p>
    <w:p w14:paraId="28D86943" w14:textId="77777777" w:rsidR="00A90455" w:rsidRPr="00C55DB2" w:rsidRDefault="00A90455" w:rsidP="00A90455">
      <w:pPr>
        <w:pStyle w:val="ListParagrap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016"/>
      </w:tblGrid>
      <w:tr w:rsidR="00E63EAB" w:rsidRPr="00C55DB2" w14:paraId="496CB78C" w14:textId="77777777" w:rsidTr="00E63EAB">
        <w:tc>
          <w:tcPr>
            <w:tcW w:w="9242" w:type="dxa"/>
          </w:tcPr>
          <w:p w14:paraId="7C26068F" w14:textId="0B7FD2D8" w:rsidR="00E63EAB" w:rsidRPr="00C55DB2" w:rsidRDefault="00E63EAB" w:rsidP="00E63EAB">
            <w:pPr>
              <w:pStyle w:val="ListParagraph"/>
              <w:numPr>
                <w:ilvl w:val="0"/>
                <w:numId w:val="17"/>
              </w:numPr>
              <w:rPr>
                <w:rFonts w:ascii="Times New Roman" w:hAnsi="Times New Roman" w:cs="Times New Roman"/>
                <w:noProof/>
                <w:sz w:val="24"/>
                <w:szCs w:val="24"/>
              </w:rPr>
            </w:pPr>
            <w:r w:rsidRPr="00C55DB2">
              <w:rPr>
                <w:rFonts w:ascii="Times New Roman" w:hAnsi="Times New Roman" w:cs="Times New Roman"/>
                <w:noProof/>
                <w:sz w:val="24"/>
                <w:szCs w:val="24"/>
              </w:rPr>
              <w:t xml:space="preserve">A tin of jam has a diameter of 8 cm and a height of 11 cm. </w:t>
            </w:r>
            <w:r w:rsidRPr="00C55DB2">
              <w:rPr>
                <w:noProof/>
                <w:sz w:val="24"/>
                <w:szCs w:val="24"/>
              </w:rPr>
              <w:drawing>
                <wp:anchor distT="0" distB="0" distL="114300" distR="114300" simplePos="0" relativeHeight="251659264" behindDoc="0" locked="0" layoutInCell="1" allowOverlap="1" wp14:anchorId="3678AA9F" wp14:editId="48112AC4">
                  <wp:simplePos x="0" y="0"/>
                  <wp:positionH relativeFrom="column">
                    <wp:posOffset>457200</wp:posOffset>
                  </wp:positionH>
                  <wp:positionV relativeFrom="paragraph">
                    <wp:posOffset>172877</wp:posOffset>
                  </wp:positionV>
                  <wp:extent cx="5278529" cy="2032000"/>
                  <wp:effectExtent l="0" t="0" r="0" b="6350"/>
                  <wp:wrapNone/>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rotWithShape="1">
                          <a:blip r:embed="rId15">
                            <a:extLst>
                              <a:ext uri="{28A0092B-C50C-407E-A947-70E740481C1C}">
                                <a14:useLocalDpi xmlns:a14="http://schemas.microsoft.com/office/drawing/2010/main" val="0"/>
                              </a:ext>
                            </a:extLst>
                          </a:blip>
                          <a:srcRect l="42949" t="27731" r="32906" b="55745"/>
                          <a:stretch/>
                        </pic:blipFill>
                        <pic:spPr bwMode="auto">
                          <a:xfrm>
                            <a:off x="0" y="0"/>
                            <a:ext cx="5278529" cy="2032000"/>
                          </a:xfrm>
                          <a:prstGeom prst="rect">
                            <a:avLst/>
                          </a:prstGeom>
                          <a:ln>
                            <a:noFill/>
                          </a:ln>
                          <a:extLst>
                            <a:ext uri="{53640926-AAD7-44D8-BBD7-CCE9431645EC}">
                              <a14:shadowObscured xmlns:a14="http://schemas.microsoft.com/office/drawing/2010/main"/>
                            </a:ext>
                          </a:extLst>
                        </pic:spPr>
                      </pic:pic>
                    </a:graphicData>
                  </a:graphic>
                </wp:anchor>
              </w:drawing>
            </w:r>
          </w:p>
          <w:p w14:paraId="59D689CB" w14:textId="77777777" w:rsidR="00E63EAB" w:rsidRPr="00C55DB2" w:rsidRDefault="00E63EAB" w:rsidP="00E63EAB">
            <w:pPr>
              <w:pStyle w:val="ListParagraph"/>
              <w:rPr>
                <w:rFonts w:ascii="Times New Roman" w:hAnsi="Times New Roman" w:cs="Times New Roman"/>
                <w:noProof/>
                <w:sz w:val="24"/>
                <w:szCs w:val="24"/>
              </w:rPr>
            </w:pPr>
          </w:p>
          <w:p w14:paraId="167115AD" w14:textId="77777777" w:rsidR="00E63EAB" w:rsidRPr="00C55DB2" w:rsidRDefault="00E63EAB" w:rsidP="00E63EAB">
            <w:pPr>
              <w:ind w:left="720"/>
              <w:rPr>
                <w:rFonts w:ascii="Times New Roman" w:hAnsi="Times New Roman" w:cs="Times New Roman"/>
                <w:noProof/>
                <w:sz w:val="24"/>
                <w:szCs w:val="24"/>
              </w:rPr>
            </w:pPr>
          </w:p>
          <w:p w14:paraId="0B595B07" w14:textId="77777777" w:rsidR="00E63EAB" w:rsidRPr="00C55DB2" w:rsidRDefault="00E63EAB" w:rsidP="00E63EAB">
            <w:pPr>
              <w:ind w:left="720"/>
              <w:rPr>
                <w:rFonts w:ascii="Times New Roman" w:hAnsi="Times New Roman" w:cs="Times New Roman"/>
                <w:noProof/>
                <w:sz w:val="24"/>
                <w:szCs w:val="24"/>
              </w:rPr>
            </w:pPr>
          </w:p>
          <w:p w14:paraId="7E05D276" w14:textId="77777777" w:rsidR="00E63EAB" w:rsidRPr="00C55DB2" w:rsidRDefault="00E63EAB" w:rsidP="00E63EAB">
            <w:pPr>
              <w:rPr>
                <w:rFonts w:ascii="Times New Roman" w:hAnsi="Times New Roman" w:cs="Times New Roman"/>
                <w:sz w:val="28"/>
                <w:szCs w:val="28"/>
              </w:rPr>
            </w:pPr>
          </w:p>
          <w:p w14:paraId="4067FE8A" w14:textId="77777777" w:rsidR="00E63EAB" w:rsidRPr="00C55DB2" w:rsidRDefault="00E63EAB" w:rsidP="00E63EAB">
            <w:pPr>
              <w:rPr>
                <w:rFonts w:ascii="Times New Roman" w:hAnsi="Times New Roman" w:cs="Times New Roman"/>
                <w:sz w:val="28"/>
                <w:szCs w:val="28"/>
              </w:rPr>
            </w:pPr>
          </w:p>
          <w:p w14:paraId="709CCFC4" w14:textId="77777777" w:rsidR="00E63EAB" w:rsidRPr="00C55DB2" w:rsidRDefault="00E63EAB" w:rsidP="00E63EAB">
            <w:pPr>
              <w:rPr>
                <w:rFonts w:ascii="Times New Roman" w:hAnsi="Times New Roman" w:cs="Times New Roman"/>
                <w:sz w:val="28"/>
                <w:szCs w:val="28"/>
              </w:rPr>
            </w:pPr>
          </w:p>
          <w:p w14:paraId="4ADB9806" w14:textId="77777777" w:rsidR="00E63EAB" w:rsidRPr="00C55DB2" w:rsidRDefault="00E63EAB" w:rsidP="00E63EAB">
            <w:pPr>
              <w:rPr>
                <w:rFonts w:ascii="Times New Roman" w:hAnsi="Times New Roman" w:cs="Times New Roman"/>
                <w:sz w:val="28"/>
                <w:szCs w:val="28"/>
              </w:rPr>
            </w:pPr>
          </w:p>
          <w:p w14:paraId="656407E7" w14:textId="77777777" w:rsidR="00E63EAB" w:rsidRPr="00C55DB2" w:rsidRDefault="00E63EAB" w:rsidP="00E63EAB">
            <w:pPr>
              <w:rPr>
                <w:rFonts w:ascii="Times New Roman" w:hAnsi="Times New Roman" w:cs="Times New Roman"/>
                <w:sz w:val="28"/>
                <w:szCs w:val="28"/>
              </w:rPr>
            </w:pPr>
          </w:p>
          <w:p w14:paraId="49900E12" w14:textId="77777777" w:rsidR="00E63EAB" w:rsidRPr="00C55DB2" w:rsidRDefault="00E63EAB" w:rsidP="00E63EAB">
            <w:pPr>
              <w:rPr>
                <w:rFonts w:ascii="Times New Roman" w:hAnsi="Times New Roman" w:cs="Times New Roman"/>
                <w:sz w:val="28"/>
                <w:szCs w:val="28"/>
              </w:rPr>
            </w:pPr>
          </w:p>
          <w:p w14:paraId="412B25AD" w14:textId="77777777" w:rsidR="00E63EAB" w:rsidRPr="00C55DB2" w:rsidRDefault="00E63EAB" w:rsidP="00A90455">
            <w:pPr>
              <w:rPr>
                <w:rFonts w:ascii="Times New Roman" w:hAnsi="Times New Roman" w:cs="Times New Roman"/>
                <w:noProof/>
                <w:sz w:val="24"/>
                <w:szCs w:val="24"/>
              </w:rPr>
            </w:pPr>
          </w:p>
          <w:p w14:paraId="5BA0F7C9" w14:textId="77777777" w:rsidR="00E63EAB" w:rsidRPr="00C55DB2" w:rsidRDefault="00E63EAB" w:rsidP="00A90455">
            <w:pPr>
              <w:rPr>
                <w:rFonts w:ascii="Times New Roman" w:hAnsi="Times New Roman" w:cs="Times New Roman"/>
                <w:noProof/>
                <w:sz w:val="24"/>
                <w:szCs w:val="24"/>
              </w:rPr>
            </w:pPr>
          </w:p>
          <w:p w14:paraId="29700496" w14:textId="494ECE75" w:rsidR="00E63EAB" w:rsidRPr="00C55DB2" w:rsidRDefault="00E63EAB" w:rsidP="00A90455">
            <w:pPr>
              <w:rPr>
                <w:rFonts w:ascii="Times New Roman" w:hAnsi="Times New Roman" w:cs="Times New Roman"/>
                <w:noProof/>
                <w:sz w:val="24"/>
                <w:szCs w:val="24"/>
              </w:rPr>
            </w:pPr>
          </w:p>
        </w:tc>
      </w:tr>
    </w:tbl>
    <w:p w14:paraId="0F8CE321" w14:textId="6810407A" w:rsidR="00A90455" w:rsidRPr="00C55DB2" w:rsidRDefault="00A90455" w:rsidP="00A90455">
      <w:pPr>
        <w:rPr>
          <w:rFonts w:ascii="Times New Roman" w:hAnsi="Times New Roman" w:cs="Times New Roman"/>
          <w:noProof/>
          <w:sz w:val="24"/>
          <w:szCs w:val="24"/>
        </w:rPr>
      </w:pPr>
    </w:p>
    <w:p w14:paraId="683207CB" w14:textId="220F80B0" w:rsidR="00E63EAB" w:rsidRPr="00C55DB2" w:rsidRDefault="00E63EAB" w:rsidP="00E63EAB">
      <w:pPr>
        <w:pStyle w:val="ListParagraph"/>
        <w:rPr>
          <w:rFonts w:ascii="Times New Roman" w:hAnsi="Times New Roman" w:cs="Times New Roman"/>
          <w:noProof/>
          <w:sz w:val="24"/>
          <w:szCs w:val="24"/>
        </w:rPr>
      </w:pPr>
      <w:r w:rsidRPr="00C55DB2">
        <w:rPr>
          <w:rFonts w:ascii="Times New Roman" w:hAnsi="Times New Roman" w:cs="Times New Roman"/>
          <w:noProof/>
          <w:sz w:val="24"/>
          <w:szCs w:val="24"/>
        </w:rPr>
        <w:t>Determine the maximum number of jam tins that can be packed into a cardboard box that is 88 cm long, 24 cm wide and 22 cm high.</w:t>
      </w:r>
    </w:p>
    <w:p w14:paraId="52C14769" w14:textId="7BF5F85D" w:rsidR="00A90455" w:rsidRPr="00C55DB2" w:rsidRDefault="00A203BF" w:rsidP="00A203BF">
      <w:pPr>
        <w:rPr>
          <w:rFonts w:ascii="Times New Roman" w:hAnsi="Times New Roman" w:cs="Times New Roman"/>
          <w:sz w:val="28"/>
          <w:szCs w:val="28"/>
        </w:rPr>
      </w:pPr>
      <w:r w:rsidRPr="00C55DB2">
        <w:rPr>
          <w:rFonts w:ascii="Times New Roman" w:hAnsi="Times New Roman" w:cs="Times New Roman"/>
          <w:sz w:val="28"/>
          <w:szCs w:val="28"/>
        </w:rPr>
        <w:br w:type="page"/>
      </w:r>
    </w:p>
    <w:tbl>
      <w:tblPr>
        <w:tblStyle w:val="TableGrid"/>
        <w:tblW w:w="0" w:type="auto"/>
        <w:tblLook w:val="04A0" w:firstRow="1" w:lastRow="0" w:firstColumn="1" w:lastColumn="0" w:noHBand="0" w:noVBand="1"/>
      </w:tblPr>
      <w:tblGrid>
        <w:gridCol w:w="8521"/>
      </w:tblGrid>
      <w:tr w:rsidR="00E63EAB" w14:paraId="4444064D" w14:textId="77777777" w:rsidTr="00A203BF">
        <w:trPr>
          <w:trHeight w:val="4287"/>
        </w:trPr>
        <w:tc>
          <w:tcPr>
            <w:tcW w:w="8521" w:type="dxa"/>
          </w:tcPr>
          <w:p w14:paraId="475DCB3F" w14:textId="77777777" w:rsidR="00A203BF" w:rsidRDefault="00A203BF" w:rsidP="00A203BF">
            <w:pPr>
              <w:pStyle w:val="ListParagraph"/>
              <w:numPr>
                <w:ilvl w:val="0"/>
                <w:numId w:val="17"/>
              </w:numPr>
              <w:spacing w:after="0" w:line="240" w:lineRule="auto"/>
              <w:rPr>
                <w:rFonts w:ascii="Times New Roman" w:hAnsi="Times New Roman" w:cs="Times New Roman"/>
                <w:sz w:val="24"/>
                <w:szCs w:val="24"/>
              </w:rPr>
            </w:pPr>
            <w:r w:rsidRPr="005B04C6">
              <w:rPr>
                <w:rFonts w:ascii="Times New Roman" w:hAnsi="Times New Roman" w:cs="Times New Roman"/>
                <w:sz w:val="24"/>
                <w:szCs w:val="24"/>
              </w:rPr>
              <w:lastRenderedPageBreak/>
              <w:t>The layout of a classroom is shown below. Study the layout and answer the questions that follow.</w:t>
            </w:r>
          </w:p>
          <w:p w14:paraId="744B12F0" w14:textId="77777777" w:rsidR="00A203BF" w:rsidRDefault="00A203BF" w:rsidP="00A203BF">
            <w:pPr>
              <w:rPr>
                <w:rFonts w:ascii="Times New Roman" w:hAnsi="Times New Roman" w:cs="Times New Roman"/>
                <w:sz w:val="24"/>
                <w:szCs w:val="24"/>
              </w:rPr>
            </w:pPr>
          </w:p>
          <w:p w14:paraId="7F228655" w14:textId="77777777" w:rsidR="00A203BF" w:rsidRDefault="00A203BF" w:rsidP="00A203BF">
            <w:pPr>
              <w:rPr>
                <w:rFonts w:ascii="Times New Roman" w:hAnsi="Times New Roman" w:cs="Times New Roman"/>
                <w:sz w:val="24"/>
                <w:szCs w:val="24"/>
              </w:rPr>
            </w:pPr>
          </w:p>
          <w:p w14:paraId="6A88628A" w14:textId="59532698" w:rsidR="00A203BF" w:rsidRDefault="00A203BF" w:rsidP="00A203BF">
            <w:pPr>
              <w:jc w:val="center"/>
              <w:rPr>
                <w:rFonts w:ascii="Times New Roman" w:hAnsi="Times New Roman" w:cs="Times New Roman"/>
                <w:sz w:val="24"/>
                <w:szCs w:val="24"/>
              </w:rPr>
            </w:pPr>
            <w:r>
              <w:rPr>
                <w:noProof/>
              </w:rPr>
              <w:drawing>
                <wp:inline distT="0" distB="0" distL="0" distR="0" wp14:anchorId="65FC7234" wp14:editId="55A282E9">
                  <wp:extent cx="4583430" cy="2387600"/>
                  <wp:effectExtent l="0" t="0" r="762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pic:nvPicPr>
                        <pic:blipFill rotWithShape="1">
                          <a:blip r:embed="rId15"/>
                          <a:srcRect l="43483" t="45204" r="34295" b="30864"/>
                          <a:stretch/>
                        </pic:blipFill>
                        <pic:spPr bwMode="auto">
                          <a:xfrm>
                            <a:off x="0" y="0"/>
                            <a:ext cx="4606816" cy="2399782"/>
                          </a:xfrm>
                          <a:prstGeom prst="rect">
                            <a:avLst/>
                          </a:prstGeom>
                          <a:ln>
                            <a:noFill/>
                          </a:ln>
                          <a:extLst>
                            <a:ext uri="{53640926-AAD7-44D8-BBD7-CCE9431645EC}">
                              <a14:shadowObscured xmlns:a14="http://schemas.microsoft.com/office/drawing/2010/main"/>
                            </a:ext>
                          </a:extLst>
                        </pic:spPr>
                      </pic:pic>
                    </a:graphicData>
                  </a:graphic>
                </wp:inline>
              </w:drawing>
            </w:r>
          </w:p>
          <w:p w14:paraId="0D39251F" w14:textId="77777777" w:rsidR="00A203BF" w:rsidRDefault="00A203BF" w:rsidP="00A203BF">
            <w:pPr>
              <w:rPr>
                <w:rFonts w:ascii="Times New Roman" w:hAnsi="Times New Roman" w:cs="Times New Roman"/>
                <w:sz w:val="24"/>
                <w:szCs w:val="24"/>
              </w:rPr>
            </w:pPr>
          </w:p>
          <w:p w14:paraId="392B1150" w14:textId="264602F8" w:rsidR="00E63EAB" w:rsidRDefault="00E63EAB" w:rsidP="00A203BF">
            <w:pPr>
              <w:rPr>
                <w:rFonts w:ascii="Times New Roman" w:hAnsi="Times New Roman" w:cs="Times New Roman"/>
                <w:sz w:val="24"/>
                <w:szCs w:val="24"/>
              </w:rPr>
            </w:pPr>
          </w:p>
        </w:tc>
      </w:tr>
    </w:tbl>
    <w:p w14:paraId="22FC022B" w14:textId="77777777" w:rsidR="005B04C6" w:rsidRDefault="005B04C6" w:rsidP="00C36B8C">
      <w:pPr>
        <w:spacing w:after="0" w:line="240" w:lineRule="auto"/>
        <w:rPr>
          <w:rFonts w:ascii="Times New Roman" w:hAnsi="Times New Roman" w:cs="Times New Roman"/>
          <w:sz w:val="24"/>
          <w:szCs w:val="24"/>
        </w:rPr>
      </w:pPr>
    </w:p>
    <w:p w14:paraId="5ED4F053" w14:textId="6CBE3DBB" w:rsidR="005B04C6" w:rsidRDefault="005B04C6" w:rsidP="005B04C6">
      <w:pPr>
        <w:spacing w:after="0" w:line="240" w:lineRule="auto"/>
        <w:rPr>
          <w:rFonts w:ascii="Times New Roman" w:hAnsi="Times New Roman" w:cs="Times New Roman"/>
          <w:sz w:val="24"/>
          <w:szCs w:val="24"/>
        </w:rPr>
      </w:pPr>
    </w:p>
    <w:p w14:paraId="26AFBF17" w14:textId="7B75DF69" w:rsidR="005B04C6" w:rsidRPr="005B04C6" w:rsidRDefault="005B04C6" w:rsidP="00CD2130">
      <w:pPr>
        <w:pStyle w:val="ListParagraph"/>
        <w:numPr>
          <w:ilvl w:val="1"/>
          <w:numId w:val="17"/>
        </w:numPr>
        <w:spacing w:after="0" w:line="360" w:lineRule="auto"/>
        <w:rPr>
          <w:rFonts w:ascii="Times New Roman" w:hAnsi="Times New Roman" w:cs="Times New Roman"/>
          <w:sz w:val="24"/>
          <w:szCs w:val="24"/>
        </w:rPr>
      </w:pPr>
      <w:r w:rsidRPr="005B04C6">
        <w:rPr>
          <w:rFonts w:ascii="Times New Roman" w:hAnsi="Times New Roman" w:cs="Times New Roman"/>
          <w:sz w:val="24"/>
          <w:szCs w:val="24"/>
        </w:rPr>
        <w:t>Use the bar scale to determine the length and breadth of the classroom.</w:t>
      </w:r>
    </w:p>
    <w:p w14:paraId="429579FE" w14:textId="5579368C" w:rsidR="005B04C6" w:rsidRDefault="005B04C6" w:rsidP="00CD2130">
      <w:pPr>
        <w:pStyle w:val="ListParagraph"/>
        <w:numPr>
          <w:ilvl w:val="1"/>
          <w:numId w:val="17"/>
        </w:numPr>
        <w:spacing w:after="0" w:line="360" w:lineRule="auto"/>
        <w:rPr>
          <w:rFonts w:ascii="Times New Roman" w:hAnsi="Times New Roman" w:cs="Times New Roman"/>
          <w:sz w:val="24"/>
          <w:szCs w:val="24"/>
        </w:rPr>
      </w:pPr>
      <w:r>
        <w:rPr>
          <w:rFonts w:ascii="Times New Roman" w:hAnsi="Times New Roman" w:cs="Times New Roman"/>
          <w:sz w:val="24"/>
          <w:szCs w:val="24"/>
        </w:rPr>
        <w:t>How many entrances are there in the classroom?</w:t>
      </w:r>
    </w:p>
    <w:p w14:paraId="262E89A1" w14:textId="66E5B0FB" w:rsidR="005B04C6" w:rsidRDefault="005B04C6" w:rsidP="005B04C6">
      <w:pPr>
        <w:pStyle w:val="ListParagraph"/>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How many seats are there?</w:t>
      </w:r>
    </w:p>
    <w:p w14:paraId="754C16A4" w14:textId="7CA76D9E" w:rsidR="00A203BF" w:rsidRPr="00A203BF" w:rsidRDefault="00A203BF" w:rsidP="00A203BF">
      <w:pPr>
        <w:rPr>
          <w:rFonts w:ascii="Times New Roman" w:hAnsi="Times New Roman" w:cs="Times New Roman"/>
          <w:sz w:val="24"/>
          <w:szCs w:val="24"/>
          <w:lang w:val="en-US"/>
        </w:rPr>
      </w:pPr>
      <w:r>
        <w:rPr>
          <w:rFonts w:ascii="Times New Roman" w:hAnsi="Times New Roman" w:cs="Times New Roman"/>
          <w:sz w:val="24"/>
          <w:szCs w:val="24"/>
        </w:rPr>
        <w:br w:type="page"/>
      </w:r>
    </w:p>
    <w:tbl>
      <w:tblPr>
        <w:tblStyle w:val="TableGrid"/>
        <w:tblW w:w="0" w:type="auto"/>
        <w:tblLook w:val="04A0" w:firstRow="1" w:lastRow="0" w:firstColumn="1" w:lastColumn="0" w:noHBand="0" w:noVBand="1"/>
      </w:tblPr>
      <w:tblGrid>
        <w:gridCol w:w="9016"/>
      </w:tblGrid>
      <w:tr w:rsidR="00A203BF" w14:paraId="041F0ADB" w14:textId="77777777" w:rsidTr="00A203BF">
        <w:tc>
          <w:tcPr>
            <w:tcW w:w="9242" w:type="dxa"/>
          </w:tcPr>
          <w:p w14:paraId="4130F191" w14:textId="77777777" w:rsidR="00A203BF" w:rsidRDefault="00A203BF" w:rsidP="00A203BF">
            <w:pPr>
              <w:pStyle w:val="ListParagraph"/>
              <w:numPr>
                <w:ilvl w:val="0"/>
                <w:numId w:val="17"/>
              </w:numPr>
              <w:rPr>
                <w:rFonts w:ascii="Times New Roman" w:hAnsi="Times New Roman" w:cs="Times New Roman"/>
                <w:noProof/>
                <w:sz w:val="24"/>
                <w:szCs w:val="24"/>
              </w:rPr>
            </w:pPr>
            <w:r w:rsidRPr="00CD2130">
              <w:rPr>
                <w:rFonts w:ascii="Times New Roman" w:hAnsi="Times New Roman" w:cs="Times New Roman"/>
                <w:noProof/>
                <w:sz w:val="24"/>
                <w:szCs w:val="24"/>
              </w:rPr>
              <w:lastRenderedPageBreak/>
              <w:t>Study the diagrammatic for assembling a TV stand and then answer the questions that follow:</w:t>
            </w:r>
          </w:p>
          <w:p w14:paraId="0DB02843" w14:textId="21B93188" w:rsidR="00A203BF" w:rsidRDefault="00A203BF" w:rsidP="00A203BF">
            <w:pPr>
              <w:pStyle w:val="ListParagraph"/>
              <w:rPr>
                <w:rFonts w:ascii="Times New Roman" w:hAnsi="Times New Roman" w:cs="Times New Roman"/>
                <w:noProof/>
                <w:sz w:val="24"/>
                <w:szCs w:val="24"/>
              </w:rPr>
            </w:pPr>
            <w:r>
              <w:rPr>
                <w:noProof/>
              </w:rPr>
              <w:drawing>
                <wp:inline distT="0" distB="0" distL="0" distR="0" wp14:anchorId="58ADEFD1" wp14:editId="5684F916">
                  <wp:extent cx="3291840" cy="4755196"/>
                  <wp:effectExtent l="0" t="7620" r="0" b="0"/>
                  <wp:docPr id="4" name="Picture 4"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sign&#10;&#10;Description automatically generated"/>
                          <pic:cNvPicPr/>
                        </pic:nvPicPr>
                        <pic:blipFill>
                          <a:blip r:embed="rId16"/>
                          <a:stretch>
                            <a:fillRect/>
                          </a:stretch>
                        </pic:blipFill>
                        <pic:spPr>
                          <a:xfrm rot="5400000">
                            <a:off x="0" y="0"/>
                            <a:ext cx="3320681" cy="4796858"/>
                          </a:xfrm>
                          <a:prstGeom prst="rect">
                            <a:avLst/>
                          </a:prstGeom>
                        </pic:spPr>
                      </pic:pic>
                    </a:graphicData>
                  </a:graphic>
                </wp:inline>
              </w:drawing>
            </w:r>
          </w:p>
          <w:p w14:paraId="0D4751F0" w14:textId="77777777" w:rsidR="00A203BF" w:rsidRDefault="00A203BF" w:rsidP="00A203BF">
            <w:pPr>
              <w:rPr>
                <w:rFonts w:ascii="Times New Roman" w:hAnsi="Times New Roman" w:cs="Times New Roman"/>
                <w:sz w:val="24"/>
                <w:szCs w:val="24"/>
              </w:rPr>
            </w:pPr>
          </w:p>
        </w:tc>
      </w:tr>
    </w:tbl>
    <w:p w14:paraId="7675C554" w14:textId="1F201C7B" w:rsidR="00CD2130" w:rsidRPr="00A203BF" w:rsidRDefault="00CD2130" w:rsidP="00A203BF">
      <w:pPr>
        <w:rPr>
          <w:rFonts w:ascii="Times New Roman" w:hAnsi="Times New Roman" w:cs="Times New Roman"/>
          <w:noProof/>
          <w:sz w:val="8"/>
          <w:szCs w:val="8"/>
        </w:rPr>
      </w:pPr>
    </w:p>
    <w:p w14:paraId="5DCFA4D1" w14:textId="77777777" w:rsidR="0057649E" w:rsidRDefault="00CD2130" w:rsidP="00CD2130">
      <w:pPr>
        <w:pStyle w:val="ListParagraph"/>
        <w:numPr>
          <w:ilvl w:val="1"/>
          <w:numId w:val="17"/>
        </w:numPr>
        <w:rPr>
          <w:rFonts w:ascii="Times New Roman" w:hAnsi="Times New Roman" w:cs="Times New Roman"/>
          <w:noProof/>
          <w:sz w:val="24"/>
          <w:szCs w:val="24"/>
        </w:rPr>
      </w:pPr>
      <w:r w:rsidRPr="00CD2130">
        <w:rPr>
          <w:rFonts w:ascii="Times New Roman" w:hAnsi="Times New Roman" w:cs="Times New Roman"/>
          <w:noProof/>
          <w:sz w:val="24"/>
          <w:szCs w:val="24"/>
        </w:rPr>
        <w:t xml:space="preserve">When two pieces are fixed together, two screws are required and </w:t>
      </w:r>
      <w:r w:rsidR="0057649E">
        <w:rPr>
          <w:rFonts w:ascii="Times New Roman" w:hAnsi="Times New Roman" w:cs="Times New Roman"/>
          <w:noProof/>
          <w:sz w:val="24"/>
          <w:szCs w:val="24"/>
        </w:rPr>
        <w:t xml:space="preserve">this is </w:t>
      </w:r>
      <w:r w:rsidRPr="00CD2130">
        <w:rPr>
          <w:rFonts w:ascii="Times New Roman" w:hAnsi="Times New Roman" w:cs="Times New Roman"/>
          <w:noProof/>
          <w:sz w:val="24"/>
          <w:szCs w:val="24"/>
        </w:rPr>
        <w:t xml:space="preserve">indicated in the diagram with dotted parallel lines.   </w:t>
      </w:r>
    </w:p>
    <w:p w14:paraId="44F8A6CC" w14:textId="753305EB" w:rsidR="00CD2130" w:rsidRDefault="0057649E" w:rsidP="0057649E">
      <w:pPr>
        <w:pStyle w:val="ListParagraph"/>
        <w:ind w:left="1440"/>
        <w:rPr>
          <w:rFonts w:ascii="Times New Roman" w:hAnsi="Times New Roman" w:cs="Times New Roman"/>
          <w:noProof/>
          <w:sz w:val="24"/>
          <w:szCs w:val="24"/>
        </w:rPr>
      </w:pPr>
      <w:r>
        <w:rPr>
          <w:rFonts w:ascii="Times New Roman" w:hAnsi="Times New Roman" w:cs="Times New Roman"/>
          <w:noProof/>
          <w:sz w:val="24"/>
          <w:szCs w:val="24"/>
        </w:rPr>
        <w:t xml:space="preserve">Determine the number of </w:t>
      </w:r>
      <w:r w:rsidR="00CD2130" w:rsidRPr="00CD2130">
        <w:rPr>
          <w:rFonts w:ascii="Times New Roman" w:hAnsi="Times New Roman" w:cs="Times New Roman"/>
          <w:noProof/>
          <w:sz w:val="24"/>
          <w:szCs w:val="24"/>
        </w:rPr>
        <w:t xml:space="preserve"> screws</w:t>
      </w:r>
      <w:r>
        <w:rPr>
          <w:rFonts w:ascii="Times New Roman" w:hAnsi="Times New Roman" w:cs="Times New Roman"/>
          <w:noProof/>
          <w:sz w:val="24"/>
          <w:szCs w:val="24"/>
        </w:rPr>
        <w:t xml:space="preserve"> </w:t>
      </w:r>
      <w:r w:rsidR="00CD2130" w:rsidRPr="00CD2130">
        <w:rPr>
          <w:rFonts w:ascii="Times New Roman" w:hAnsi="Times New Roman" w:cs="Times New Roman"/>
          <w:noProof/>
          <w:sz w:val="24"/>
          <w:szCs w:val="24"/>
        </w:rPr>
        <w:t>required for assembly</w:t>
      </w:r>
      <w:r>
        <w:rPr>
          <w:rFonts w:ascii="Times New Roman" w:hAnsi="Times New Roman" w:cs="Times New Roman"/>
          <w:noProof/>
          <w:sz w:val="24"/>
          <w:szCs w:val="24"/>
        </w:rPr>
        <w:t>.</w:t>
      </w:r>
    </w:p>
    <w:p w14:paraId="26170639" w14:textId="77777777" w:rsidR="00CD2130" w:rsidRPr="00CD2130" w:rsidRDefault="00CD2130" w:rsidP="00CD2130">
      <w:pPr>
        <w:pStyle w:val="ListParagraph"/>
        <w:ind w:left="1440"/>
        <w:rPr>
          <w:rFonts w:ascii="Times New Roman" w:hAnsi="Times New Roman" w:cs="Times New Roman"/>
          <w:noProof/>
          <w:sz w:val="16"/>
          <w:szCs w:val="16"/>
        </w:rPr>
      </w:pPr>
    </w:p>
    <w:p w14:paraId="71577921" w14:textId="77777777" w:rsidR="00CD2130" w:rsidRPr="00CD2130" w:rsidRDefault="00CD2130" w:rsidP="00CD2130">
      <w:pPr>
        <w:pStyle w:val="ListParagraph"/>
        <w:numPr>
          <w:ilvl w:val="1"/>
          <w:numId w:val="17"/>
        </w:numPr>
        <w:spacing w:before="240" w:line="360" w:lineRule="auto"/>
        <w:rPr>
          <w:rFonts w:ascii="Times New Roman" w:hAnsi="Times New Roman" w:cs="Times New Roman"/>
          <w:noProof/>
          <w:sz w:val="24"/>
          <w:szCs w:val="24"/>
        </w:rPr>
      </w:pPr>
      <w:r w:rsidRPr="00CD2130">
        <w:rPr>
          <w:rFonts w:ascii="Times New Roman" w:hAnsi="Times New Roman" w:cs="Times New Roman"/>
          <w:noProof/>
          <w:sz w:val="24"/>
          <w:szCs w:val="24"/>
        </w:rPr>
        <w:t>Complie a list (with diagrams) of the parts that make up the TV stand.</w:t>
      </w:r>
    </w:p>
    <w:p w14:paraId="0D1FB2E2" w14:textId="77777777" w:rsidR="00CD2130" w:rsidRPr="00CD2130" w:rsidRDefault="00CD2130" w:rsidP="00CD2130">
      <w:pPr>
        <w:pStyle w:val="ListParagraph"/>
        <w:numPr>
          <w:ilvl w:val="1"/>
          <w:numId w:val="17"/>
        </w:numPr>
        <w:spacing w:line="360" w:lineRule="auto"/>
        <w:rPr>
          <w:rFonts w:ascii="Times New Roman" w:hAnsi="Times New Roman" w:cs="Times New Roman"/>
          <w:noProof/>
          <w:sz w:val="24"/>
          <w:szCs w:val="24"/>
        </w:rPr>
      </w:pPr>
      <w:r w:rsidRPr="00CD2130">
        <w:rPr>
          <w:rFonts w:ascii="Times New Roman" w:hAnsi="Times New Roman" w:cs="Times New Roman"/>
          <w:noProof/>
          <w:sz w:val="24"/>
          <w:szCs w:val="24"/>
        </w:rPr>
        <w:t>Write down the instructions for Step 1.</w:t>
      </w:r>
    </w:p>
    <w:p w14:paraId="472C8102" w14:textId="77777777" w:rsidR="00CD2130" w:rsidRPr="0020515D" w:rsidRDefault="00CD2130" w:rsidP="00CD2130">
      <w:pPr>
        <w:pStyle w:val="ListParagraph"/>
        <w:numPr>
          <w:ilvl w:val="1"/>
          <w:numId w:val="17"/>
        </w:numPr>
        <w:rPr>
          <w:rFonts w:ascii="Century Gothic" w:hAnsi="Century Gothic"/>
          <w:noProof/>
        </w:rPr>
      </w:pPr>
      <w:r w:rsidRPr="00CD2130">
        <w:rPr>
          <w:rFonts w:ascii="Times New Roman" w:hAnsi="Times New Roman" w:cs="Times New Roman"/>
          <w:noProof/>
          <w:sz w:val="24"/>
          <w:szCs w:val="24"/>
        </w:rPr>
        <w:t>Write down the instructions for Step 5.</w:t>
      </w:r>
    </w:p>
    <w:p w14:paraId="5F5FB35F" w14:textId="59E2A70F" w:rsidR="00CD2130" w:rsidRPr="00F25809" w:rsidRDefault="00F25809" w:rsidP="00F25809">
      <w:pPr>
        <w:tabs>
          <w:tab w:val="center" w:pos="4513"/>
        </w:tabs>
        <w:rPr>
          <w:rFonts w:ascii="Times New Roman" w:hAnsi="Times New Roman" w:cs="Times New Roman"/>
          <w:noProof/>
          <w:sz w:val="24"/>
          <w:szCs w:val="24"/>
        </w:rPr>
      </w:pPr>
      <w:r w:rsidRPr="0085189C">
        <w:rPr>
          <w:rFonts w:ascii="Times New Roman" w:hAnsi="Times New Roman" w:cs="Times New Roman"/>
          <w:b/>
          <w:noProof/>
          <w:sz w:val="36"/>
          <w:szCs w:val="36"/>
        </w:rPr>
        <mc:AlternateContent>
          <mc:Choice Requires="wps">
            <w:drawing>
              <wp:anchor distT="0" distB="0" distL="114300" distR="114300" simplePos="0" relativeHeight="251654144" behindDoc="1" locked="0" layoutInCell="1" allowOverlap="1" wp14:anchorId="55CE840F" wp14:editId="4654B608">
                <wp:simplePos x="0" y="0"/>
                <wp:positionH relativeFrom="column">
                  <wp:posOffset>0</wp:posOffset>
                </wp:positionH>
                <wp:positionV relativeFrom="paragraph">
                  <wp:posOffset>0</wp:posOffset>
                </wp:positionV>
                <wp:extent cx="5962650" cy="806450"/>
                <wp:effectExtent l="0" t="0" r="19050" b="12700"/>
                <wp:wrapNone/>
                <wp:docPr id="5" name="Rectangle: Rounded Corners 5"/>
                <wp:cNvGraphicFramePr/>
                <a:graphic xmlns:a="http://schemas.openxmlformats.org/drawingml/2006/main">
                  <a:graphicData uri="http://schemas.microsoft.com/office/word/2010/wordprocessingShape">
                    <wps:wsp>
                      <wps:cNvSpPr/>
                      <wps:spPr>
                        <a:xfrm>
                          <a:off x="0" y="0"/>
                          <a:ext cx="5962650" cy="8064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2A90D18" w14:textId="7A206D99" w:rsidR="00F25809" w:rsidRPr="00F25809" w:rsidRDefault="00F25809" w:rsidP="00F25809">
                            <w:pPr>
                              <w:jc w:val="center"/>
                              <w:rPr>
                                <w:b/>
                                <w:bCs/>
                                <w:sz w:val="36"/>
                                <w:szCs w:val="36"/>
                              </w:rPr>
                            </w:pPr>
                            <w:r w:rsidRPr="00F25809">
                              <w:rPr>
                                <w:b/>
                                <w:bCs/>
                                <w:sz w:val="36"/>
                                <w:szCs w:val="36"/>
                              </w:rPr>
                              <w:t>DATA HANDLING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5CE840F" id="Rectangle: Rounded Corners 5" o:spid="_x0000_s1031" style="position:absolute;margin-left:0;margin-top:0;width:469.5pt;height:6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" fillcolor="#c6d9f1" strokecolor="#385d8a" strokeweight="2pt">
                <v:textbox>
                  <w:txbxContent>
                    <w:p w14:paraId="32A90D18" w14:textId="7A206D99" w:rsidR="00F25809" w:rsidRPr="00F25809" w:rsidRDefault="00F25809" w:rsidP="00F25809">
                      <w:pPr>
                        <w:jc w:val="center"/>
                        <w:rPr>
                          <w:b/>
                          <w:bCs/>
                          <w:sz w:val="36"/>
                          <w:szCs w:val="36"/>
                        </w:rPr>
                      </w:pPr>
                      <w:r w:rsidRPr="00F25809">
                        <w:rPr>
                          <w:b/>
                          <w:bCs/>
                          <w:sz w:val="36"/>
                          <w:szCs w:val="36"/>
                        </w:rPr>
                        <w:t>DATA HANDLING</w:t>
                      </w:r>
                    </w:p>
                  </w:txbxContent>
                </v:textbox>
              </v:roundrect>
            </w:pict>
          </mc:Fallback>
        </mc:AlternateContent>
      </w:r>
      <w:r>
        <w:rPr>
          <w:rFonts w:ascii="Times New Roman" w:hAnsi="Times New Roman" w:cs="Times New Roman"/>
          <w:noProof/>
          <w:sz w:val="24"/>
          <w:szCs w:val="24"/>
        </w:rPr>
        <w:tab/>
      </w:r>
    </w:p>
    <w:p w14:paraId="2DF162FE" w14:textId="1CFABAF2" w:rsidR="00CD2130" w:rsidRPr="00CD2130" w:rsidRDefault="00F25809" w:rsidP="00F25809">
      <w:pPr>
        <w:pStyle w:val="ListParagraph"/>
        <w:tabs>
          <w:tab w:val="left" w:pos="4190"/>
        </w:tabs>
        <w:rPr>
          <w:rFonts w:ascii="Times New Roman" w:hAnsi="Times New Roman" w:cs="Times New Roman"/>
          <w:noProof/>
          <w:sz w:val="24"/>
          <w:szCs w:val="24"/>
        </w:rPr>
      </w:pPr>
      <w:r>
        <w:rPr>
          <w:rFonts w:ascii="Times New Roman" w:hAnsi="Times New Roman" w:cs="Times New Roman"/>
          <w:noProof/>
          <w:sz w:val="24"/>
          <w:szCs w:val="24"/>
        </w:rPr>
        <w:tab/>
      </w:r>
    </w:p>
    <w:p w14:paraId="01D288FC" w14:textId="77777777" w:rsidR="00F25809" w:rsidRDefault="00F25809" w:rsidP="00CD2130">
      <w:pPr>
        <w:spacing w:after="0" w:line="240" w:lineRule="auto"/>
        <w:ind w:left="360"/>
        <w:rPr>
          <w:rFonts w:ascii="Times New Roman" w:hAnsi="Times New Roman" w:cs="Times New Roman"/>
          <w:sz w:val="24"/>
          <w:szCs w:val="24"/>
        </w:rPr>
      </w:pPr>
    </w:p>
    <w:p w14:paraId="4D602AC3" w14:textId="13848146" w:rsidR="00F25809" w:rsidRDefault="00F25809" w:rsidP="00CD2130">
      <w:pPr>
        <w:spacing w:after="0" w:line="240" w:lineRule="auto"/>
        <w:ind w:left="360"/>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8656"/>
      </w:tblGrid>
      <w:tr w:rsidR="00845E46" w14:paraId="1660F81B" w14:textId="77777777" w:rsidTr="00845E46">
        <w:tc>
          <w:tcPr>
            <w:tcW w:w="9242" w:type="dxa"/>
          </w:tcPr>
          <w:p w14:paraId="469B6362" w14:textId="77777777" w:rsidR="00845E46" w:rsidRDefault="00845E46" w:rsidP="00845E46">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The boys in a Grade 10 class receives the following amounts of pocket money per month:</w:t>
            </w:r>
          </w:p>
          <w:p w14:paraId="524086BC" w14:textId="77777777" w:rsidR="00845E46" w:rsidRDefault="00845E46" w:rsidP="00845E46">
            <w:pPr>
              <w:pStyle w:val="ListParagraph"/>
              <w:spacing w:after="0" w:line="240" w:lineRule="auto"/>
              <w:rPr>
                <w:rFonts w:ascii="Times New Roman" w:hAnsi="Times New Roman" w:cs="Times New Roman"/>
                <w:sz w:val="24"/>
                <w:szCs w:val="24"/>
              </w:rPr>
            </w:pPr>
          </w:p>
          <w:p w14:paraId="2459716C" w14:textId="46114CF3" w:rsidR="00845E46" w:rsidRDefault="00845E46" w:rsidP="00845E4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R100;  R80;  R85;  R60;  R40;  R50;  R80;  R55</w:t>
            </w:r>
          </w:p>
        </w:tc>
      </w:tr>
    </w:tbl>
    <w:p w14:paraId="5D600AC2" w14:textId="77777777" w:rsidR="00845E46" w:rsidRDefault="00845E46" w:rsidP="00CD2130">
      <w:pPr>
        <w:spacing w:after="0" w:line="240" w:lineRule="auto"/>
        <w:ind w:left="360"/>
        <w:rPr>
          <w:rFonts w:ascii="Times New Roman" w:hAnsi="Times New Roman" w:cs="Times New Roman"/>
          <w:sz w:val="24"/>
          <w:szCs w:val="24"/>
        </w:rPr>
      </w:pPr>
    </w:p>
    <w:p w14:paraId="4FB1A53A" w14:textId="6D1C7A55" w:rsidR="00387114" w:rsidRDefault="00387114" w:rsidP="00387114">
      <w:pPr>
        <w:pStyle w:val="ListParagraph"/>
        <w:spacing w:after="0" w:line="240" w:lineRule="auto"/>
        <w:rPr>
          <w:rFonts w:ascii="Times New Roman" w:hAnsi="Times New Roman" w:cs="Times New Roman"/>
          <w:sz w:val="24"/>
          <w:szCs w:val="24"/>
        </w:rPr>
      </w:pPr>
    </w:p>
    <w:p w14:paraId="788E0E07" w14:textId="7F2D259D" w:rsidR="00387114" w:rsidRDefault="00387114" w:rsidP="00697985">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Determine the mean amount pocket money that the learners receive.</w:t>
      </w:r>
    </w:p>
    <w:p w14:paraId="3849B839" w14:textId="452FF8BB" w:rsidR="00387114" w:rsidRDefault="00387114" w:rsidP="00697985">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Find the median and the range of the amounts of pocket money.</w:t>
      </w:r>
    </w:p>
    <w:p w14:paraId="5C65F5F9" w14:textId="20C1CDC3" w:rsidR="00387114" w:rsidRDefault="00387114" w:rsidP="00387114">
      <w:pPr>
        <w:spacing w:after="0" w:line="240" w:lineRule="auto"/>
        <w:rPr>
          <w:rFonts w:ascii="Times New Roman" w:hAnsi="Times New Roman" w:cs="Times New Roman"/>
          <w:sz w:val="24"/>
          <w:szCs w:val="24"/>
        </w:rPr>
      </w:pPr>
    </w:p>
    <w:p w14:paraId="45FF7041" w14:textId="73825337" w:rsidR="00845E46" w:rsidRDefault="00845E46" w:rsidP="00387114">
      <w:pPr>
        <w:spacing w:after="0" w:line="240" w:lineRule="auto"/>
        <w:rPr>
          <w:rFonts w:ascii="Times New Roman" w:hAnsi="Times New Roman" w:cs="Times New Roman"/>
          <w:sz w:val="24"/>
          <w:szCs w:val="24"/>
        </w:rPr>
      </w:pPr>
    </w:p>
    <w:p w14:paraId="69BF4A82" w14:textId="77777777" w:rsidR="00845E46" w:rsidRDefault="00845E46" w:rsidP="00387114">
      <w:pPr>
        <w:spacing w:after="0" w:line="24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8296"/>
      </w:tblGrid>
      <w:tr w:rsidR="00845E46" w14:paraId="7F276268" w14:textId="77777777" w:rsidTr="00845E46">
        <w:tc>
          <w:tcPr>
            <w:tcW w:w="9242" w:type="dxa"/>
          </w:tcPr>
          <w:p w14:paraId="00DC7DA2" w14:textId="0900ED40" w:rsidR="00845E46" w:rsidRDefault="00845E46" w:rsidP="00845E46">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pie chart represents the Cohen family’s monthly budget.</w:t>
            </w:r>
          </w:p>
          <w:p w14:paraId="25CC4E93" w14:textId="77777777" w:rsidR="00845E46" w:rsidRDefault="00845E46" w:rsidP="00845E46">
            <w:pPr>
              <w:pStyle w:val="ListParagraph"/>
              <w:spacing w:after="0" w:line="240" w:lineRule="auto"/>
              <w:rPr>
                <w:rFonts w:ascii="Times New Roman" w:hAnsi="Times New Roman" w:cs="Times New Roman"/>
                <w:sz w:val="24"/>
                <w:szCs w:val="24"/>
              </w:rPr>
            </w:pPr>
          </w:p>
          <w:p w14:paraId="29EF2303" w14:textId="77777777" w:rsidR="00845E46" w:rsidRDefault="00845E46" w:rsidP="00845E46">
            <w:pPr>
              <w:pStyle w:val="ListParagraph"/>
              <w:spacing w:after="0" w:line="240" w:lineRule="auto"/>
              <w:rPr>
                <w:rFonts w:ascii="Times New Roman" w:hAnsi="Times New Roman" w:cs="Times New Roman"/>
                <w:sz w:val="24"/>
                <w:szCs w:val="24"/>
              </w:rPr>
            </w:pPr>
            <w:r>
              <w:rPr>
                <w:noProof/>
              </w:rPr>
              <w:drawing>
                <wp:inline distT="0" distB="0" distL="0" distR="0" wp14:anchorId="7F274038" wp14:editId="3AD8201B">
                  <wp:extent cx="5206365" cy="2654300"/>
                  <wp:effectExtent l="0" t="0" r="0"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rotWithShape="1">
                          <a:blip r:embed="rId17"/>
                          <a:srcRect l="5662" t="39126" r="65919" b="37892"/>
                          <a:stretch/>
                        </pic:blipFill>
                        <pic:spPr bwMode="auto">
                          <a:xfrm>
                            <a:off x="0" y="0"/>
                            <a:ext cx="5218409" cy="2660440"/>
                          </a:xfrm>
                          <a:prstGeom prst="rect">
                            <a:avLst/>
                          </a:prstGeom>
                          <a:ln>
                            <a:noFill/>
                          </a:ln>
                          <a:extLst>
                            <a:ext uri="{53640926-AAD7-44D8-BBD7-CCE9431645EC}">
                              <a14:shadowObscured xmlns:a14="http://schemas.microsoft.com/office/drawing/2010/main"/>
                            </a:ext>
                          </a:extLst>
                        </pic:spPr>
                      </pic:pic>
                    </a:graphicData>
                  </a:graphic>
                </wp:inline>
              </w:drawing>
            </w:r>
          </w:p>
          <w:p w14:paraId="7B4168BF" w14:textId="77A0B71A" w:rsidR="00845E46" w:rsidRDefault="00EF381F" w:rsidP="00845E4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Mr.</w:t>
            </w:r>
            <w:r w:rsidR="00845E46">
              <w:rPr>
                <w:rFonts w:ascii="Times New Roman" w:hAnsi="Times New Roman" w:cs="Times New Roman"/>
                <w:sz w:val="24"/>
                <w:szCs w:val="24"/>
              </w:rPr>
              <w:t xml:space="preserve"> Cohen, Sollie’s father, is the only breadwinner of the family and ears </w:t>
            </w:r>
          </w:p>
          <w:p w14:paraId="561F059D" w14:textId="2F3ABBBF" w:rsidR="00845E46" w:rsidRDefault="00845E46" w:rsidP="00845E46">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R5 080 per month.</w:t>
            </w:r>
          </w:p>
          <w:p w14:paraId="3E0273F5" w14:textId="77777777" w:rsidR="00845E46" w:rsidRDefault="00845E46" w:rsidP="00845E46">
            <w:pPr>
              <w:pStyle w:val="ListParagraph"/>
              <w:spacing w:after="0" w:line="240" w:lineRule="auto"/>
              <w:ind w:left="0"/>
              <w:rPr>
                <w:rFonts w:ascii="Times New Roman" w:hAnsi="Times New Roman" w:cs="Times New Roman"/>
                <w:sz w:val="24"/>
                <w:szCs w:val="24"/>
              </w:rPr>
            </w:pPr>
          </w:p>
        </w:tc>
      </w:tr>
    </w:tbl>
    <w:p w14:paraId="39F75092" w14:textId="77777777" w:rsidR="00845E46" w:rsidRPr="00845E46" w:rsidRDefault="00845E46" w:rsidP="00845E46">
      <w:pPr>
        <w:spacing w:after="0" w:line="240" w:lineRule="auto"/>
        <w:rPr>
          <w:rFonts w:ascii="Times New Roman" w:hAnsi="Times New Roman" w:cs="Times New Roman"/>
          <w:sz w:val="24"/>
          <w:szCs w:val="24"/>
        </w:rPr>
      </w:pPr>
    </w:p>
    <w:p w14:paraId="0921B666" w14:textId="6D5F2385" w:rsidR="00387114" w:rsidRDefault="00387114" w:rsidP="00387114">
      <w:pPr>
        <w:pStyle w:val="ListParagraph"/>
        <w:spacing w:after="0" w:line="240" w:lineRule="auto"/>
        <w:rPr>
          <w:rFonts w:ascii="Times New Roman" w:hAnsi="Times New Roman" w:cs="Times New Roman"/>
          <w:sz w:val="24"/>
          <w:szCs w:val="24"/>
        </w:rPr>
      </w:pPr>
    </w:p>
    <w:p w14:paraId="75E2958E" w14:textId="6A1622B8" w:rsidR="00387114" w:rsidRDefault="00E118A2" w:rsidP="00697985">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Calculate the amount of money spen</w:t>
      </w:r>
      <w:r w:rsidR="00C731DB">
        <w:rPr>
          <w:rFonts w:ascii="Times New Roman" w:hAnsi="Times New Roman" w:cs="Times New Roman"/>
          <w:sz w:val="24"/>
          <w:szCs w:val="24"/>
        </w:rPr>
        <w:t xml:space="preserve">t on food </w:t>
      </w:r>
      <w:r w:rsidR="00EE5B89">
        <w:rPr>
          <w:rFonts w:ascii="Times New Roman" w:hAnsi="Times New Roman" w:cs="Times New Roman"/>
          <w:sz w:val="24"/>
          <w:szCs w:val="24"/>
        </w:rPr>
        <w:t>for the month</w:t>
      </w:r>
      <w:r w:rsidR="00C731DB">
        <w:rPr>
          <w:rFonts w:ascii="Times New Roman" w:hAnsi="Times New Roman" w:cs="Times New Roman"/>
          <w:sz w:val="24"/>
          <w:szCs w:val="24"/>
        </w:rPr>
        <w:t>.</w:t>
      </w:r>
    </w:p>
    <w:p w14:paraId="41EF91DC" w14:textId="3456CABF" w:rsidR="00EE5B89" w:rsidRDefault="00EE5B89" w:rsidP="00EE5B89">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30% of the income is spent on accounts, </w:t>
      </w:r>
      <w:r w:rsidR="00E118A2">
        <w:rPr>
          <w:rFonts w:ascii="Times New Roman" w:hAnsi="Times New Roman" w:cs="Times New Roman"/>
          <w:sz w:val="24"/>
          <w:szCs w:val="24"/>
        </w:rPr>
        <w:t>furniture,</w:t>
      </w:r>
      <w:r>
        <w:rPr>
          <w:rFonts w:ascii="Times New Roman" w:hAnsi="Times New Roman" w:cs="Times New Roman"/>
          <w:sz w:val="24"/>
          <w:szCs w:val="24"/>
        </w:rPr>
        <w:t xml:space="preserve"> and clothes.</w:t>
      </w:r>
    </w:p>
    <w:p w14:paraId="245C7397" w14:textId="7A530DFE" w:rsidR="00EE5B89" w:rsidRDefault="00EE5B89" w:rsidP="00EE5B89">
      <w:pPr>
        <w:pStyle w:val="ListParagraph"/>
        <w:spacing w:after="0" w:line="240" w:lineRule="auto"/>
        <w:ind w:left="1440"/>
        <w:rPr>
          <w:rFonts w:ascii="Times New Roman" w:hAnsi="Times New Roman" w:cs="Times New Roman"/>
          <w:sz w:val="24"/>
          <w:szCs w:val="24"/>
        </w:rPr>
      </w:pPr>
      <w:r>
        <w:rPr>
          <w:rFonts w:ascii="Times New Roman" w:hAnsi="Times New Roman" w:cs="Times New Roman"/>
          <w:sz w:val="24"/>
          <w:szCs w:val="24"/>
        </w:rPr>
        <w:t>Calculate the number of degrees of the circle which should be allocated to this item</w:t>
      </w:r>
      <w:r w:rsidR="00C731DB">
        <w:rPr>
          <w:rFonts w:ascii="Times New Roman" w:hAnsi="Times New Roman" w:cs="Times New Roman"/>
          <w:sz w:val="24"/>
          <w:szCs w:val="24"/>
        </w:rPr>
        <w:t>.</w:t>
      </w:r>
    </w:p>
    <w:p w14:paraId="76CD44F6" w14:textId="3BDB81FC" w:rsidR="00EE5B89" w:rsidRPr="00EE5B89" w:rsidRDefault="00EE5B89" w:rsidP="00697985">
      <w:pPr>
        <w:pStyle w:val="ListParagraph"/>
        <w:numPr>
          <w:ilvl w:val="1"/>
          <w:numId w:val="20"/>
        </w:numPr>
        <w:spacing w:after="0" w:line="360" w:lineRule="auto"/>
        <w:rPr>
          <w:rFonts w:ascii="Times New Roman" w:hAnsi="Times New Roman" w:cs="Times New Roman"/>
          <w:sz w:val="24"/>
          <w:szCs w:val="24"/>
        </w:rPr>
      </w:pPr>
      <w:r w:rsidRPr="00EE5B89">
        <w:rPr>
          <w:rFonts w:ascii="Times New Roman" w:hAnsi="Times New Roman" w:cs="Times New Roman"/>
          <w:sz w:val="24"/>
          <w:szCs w:val="24"/>
        </w:rPr>
        <w:t>How much money can Mr Cohen save per month?</w:t>
      </w:r>
    </w:p>
    <w:p w14:paraId="0E458ECC" w14:textId="125C4FFB" w:rsidR="00EE5B89" w:rsidRDefault="00EE5B89" w:rsidP="00697985">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How much money does </w:t>
      </w:r>
      <w:r w:rsidR="00EF381F">
        <w:rPr>
          <w:rFonts w:ascii="Times New Roman" w:hAnsi="Times New Roman" w:cs="Times New Roman"/>
          <w:sz w:val="24"/>
          <w:szCs w:val="24"/>
        </w:rPr>
        <w:t>Ms.</w:t>
      </w:r>
      <w:r>
        <w:rPr>
          <w:rFonts w:ascii="Times New Roman" w:hAnsi="Times New Roman" w:cs="Times New Roman"/>
          <w:sz w:val="24"/>
          <w:szCs w:val="24"/>
        </w:rPr>
        <w:t xml:space="preserve"> Cohen earn per month?</w:t>
      </w:r>
      <w:r w:rsidRPr="00EE5B89">
        <w:rPr>
          <w:rFonts w:ascii="Times New Roman" w:hAnsi="Times New Roman" w:cs="Times New Roman"/>
          <w:sz w:val="24"/>
          <w:szCs w:val="24"/>
        </w:rPr>
        <w:tab/>
      </w:r>
    </w:p>
    <w:p w14:paraId="033B217E" w14:textId="46449AC8" w:rsidR="00EE5B89" w:rsidRPr="00EE5B89" w:rsidRDefault="00EE5B89" w:rsidP="00697985">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w:t>
      </w:r>
      <w:r w:rsidR="00697985">
        <w:rPr>
          <w:rFonts w:ascii="Times New Roman" w:hAnsi="Times New Roman" w:cs="Times New Roman"/>
          <w:sz w:val="24"/>
          <w:szCs w:val="24"/>
        </w:rPr>
        <w:t>which item of the budget can less be spent? Give a reason.</w:t>
      </w:r>
    </w:p>
    <w:p w14:paraId="1C3DEC96" w14:textId="77777777" w:rsidR="00F25809" w:rsidRDefault="00F25809" w:rsidP="00CD2130">
      <w:pPr>
        <w:spacing w:after="0" w:line="240" w:lineRule="auto"/>
        <w:ind w:left="360"/>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8656"/>
      </w:tblGrid>
      <w:tr w:rsidR="00C731DB" w14:paraId="12F54780" w14:textId="77777777" w:rsidTr="00C731DB">
        <w:tc>
          <w:tcPr>
            <w:tcW w:w="9242" w:type="dxa"/>
          </w:tcPr>
          <w:p w14:paraId="31269D35" w14:textId="6EFADC1C" w:rsidR="00C731DB" w:rsidRPr="00145DFF" w:rsidRDefault="00C731DB" w:rsidP="00145DFF">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The following graph indicates the number of milk producing cattle in a number of towns in KwaZulu-Natal.</w:t>
            </w:r>
          </w:p>
          <w:p w14:paraId="3169D897" w14:textId="77777777" w:rsidR="00C731DB" w:rsidRDefault="00C731DB" w:rsidP="00C731DB">
            <w:pPr>
              <w:pStyle w:val="ListParagraph"/>
              <w:spacing w:after="0" w:line="240" w:lineRule="auto"/>
              <w:rPr>
                <w:rFonts w:ascii="Times New Roman" w:hAnsi="Times New Roman" w:cs="Times New Roman"/>
                <w:sz w:val="24"/>
                <w:szCs w:val="24"/>
              </w:rPr>
            </w:pPr>
          </w:p>
          <w:p w14:paraId="017C271D" w14:textId="3E002D11" w:rsidR="00C731DB" w:rsidRDefault="00C731DB" w:rsidP="00145DFF">
            <w:pPr>
              <w:pStyle w:val="ListParagraph"/>
              <w:spacing w:after="0" w:line="240" w:lineRule="auto"/>
              <w:rPr>
                <w:rFonts w:ascii="Times New Roman" w:hAnsi="Times New Roman" w:cs="Times New Roman"/>
                <w:sz w:val="24"/>
                <w:szCs w:val="24"/>
              </w:rPr>
            </w:pPr>
            <w:r>
              <w:rPr>
                <w:noProof/>
              </w:rPr>
              <w:drawing>
                <wp:inline distT="0" distB="0" distL="0" distR="0" wp14:anchorId="309BEC3C" wp14:editId="1054856D">
                  <wp:extent cx="4845908" cy="247650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8"/>
                          <a:srcRect l="6197" t="43874" r="50214" b="20228"/>
                          <a:stretch/>
                        </pic:blipFill>
                        <pic:spPr bwMode="auto">
                          <a:xfrm>
                            <a:off x="0" y="0"/>
                            <a:ext cx="4861724" cy="248458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1606BB8" w14:textId="77777777" w:rsidR="00F25809" w:rsidRDefault="00F25809" w:rsidP="00145DFF">
      <w:pPr>
        <w:spacing w:after="0" w:line="240" w:lineRule="auto"/>
        <w:rPr>
          <w:rFonts w:ascii="Times New Roman" w:hAnsi="Times New Roman" w:cs="Times New Roman"/>
          <w:sz w:val="24"/>
          <w:szCs w:val="24"/>
        </w:rPr>
      </w:pPr>
    </w:p>
    <w:p w14:paraId="27E415D4" w14:textId="03C8AB6D" w:rsidR="00190BCB" w:rsidRPr="00190BCB" w:rsidRDefault="00720DB0" w:rsidP="00580862">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Write down the number </w:t>
      </w:r>
      <w:r w:rsidR="00245CA1">
        <w:rPr>
          <w:rFonts w:ascii="Times New Roman" w:hAnsi="Times New Roman" w:cs="Times New Roman"/>
          <w:sz w:val="24"/>
          <w:szCs w:val="24"/>
        </w:rPr>
        <w:t xml:space="preserve">of </w:t>
      </w:r>
      <w:r w:rsidR="00245CA1" w:rsidRPr="00190BCB">
        <w:rPr>
          <w:rFonts w:ascii="Times New Roman" w:hAnsi="Times New Roman" w:cs="Times New Roman"/>
          <w:sz w:val="24"/>
          <w:szCs w:val="24"/>
        </w:rPr>
        <w:t>cattle</w:t>
      </w:r>
      <w:r w:rsidR="00190BCB" w:rsidRPr="00190BCB">
        <w:rPr>
          <w:rFonts w:ascii="Times New Roman" w:hAnsi="Times New Roman" w:cs="Times New Roman"/>
          <w:sz w:val="24"/>
          <w:szCs w:val="24"/>
        </w:rPr>
        <w:t xml:space="preserve"> in the New Hanover vicinity</w:t>
      </w:r>
      <w:r>
        <w:rPr>
          <w:rFonts w:ascii="Times New Roman" w:hAnsi="Times New Roman" w:cs="Times New Roman"/>
          <w:sz w:val="24"/>
          <w:szCs w:val="24"/>
        </w:rPr>
        <w:t>.</w:t>
      </w:r>
    </w:p>
    <w:p w14:paraId="39D54434" w14:textId="77777777" w:rsidR="00190BCB" w:rsidRDefault="00190BCB" w:rsidP="00580862">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In which region is there no milk producing cattle?</w:t>
      </w:r>
    </w:p>
    <w:p w14:paraId="280D3469" w14:textId="05D7A258" w:rsidR="00190BCB" w:rsidRDefault="00190BCB" w:rsidP="00580862">
      <w:pPr>
        <w:pStyle w:val="ListParagraph"/>
        <w:numPr>
          <w:ilvl w:val="1"/>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Foot and mouth disease breaks out in KwaZulu-Natal. In which region will the farmers suffer the greatest los</w:t>
      </w:r>
      <w:r w:rsidR="00720DB0">
        <w:rPr>
          <w:rFonts w:ascii="Times New Roman" w:hAnsi="Times New Roman" w:cs="Times New Roman"/>
          <w:sz w:val="24"/>
          <w:szCs w:val="24"/>
        </w:rPr>
        <w:t>s</w:t>
      </w:r>
      <w:r>
        <w:rPr>
          <w:rFonts w:ascii="Times New Roman" w:hAnsi="Times New Roman" w:cs="Times New Roman"/>
          <w:sz w:val="24"/>
          <w:szCs w:val="24"/>
        </w:rPr>
        <w:t>?</w:t>
      </w:r>
    </w:p>
    <w:p w14:paraId="3110DC6F" w14:textId="77777777" w:rsidR="00580862" w:rsidRPr="00580862" w:rsidRDefault="00580862" w:rsidP="00580862">
      <w:pPr>
        <w:pStyle w:val="ListParagraph"/>
        <w:spacing w:after="0" w:line="240" w:lineRule="auto"/>
        <w:ind w:left="1440" w:firstLine="720"/>
        <w:rPr>
          <w:rFonts w:ascii="Times New Roman" w:hAnsi="Times New Roman" w:cs="Times New Roman"/>
          <w:sz w:val="16"/>
          <w:szCs w:val="16"/>
        </w:rPr>
      </w:pPr>
    </w:p>
    <w:p w14:paraId="63A895A4" w14:textId="22D45493" w:rsidR="00580862" w:rsidRDefault="00580862" w:rsidP="00580862">
      <w:pPr>
        <w:pStyle w:val="ListParagraph"/>
        <w:numPr>
          <w:ilvl w:val="1"/>
          <w:numId w:val="20"/>
        </w:numPr>
        <w:spacing w:after="0" w:line="360" w:lineRule="auto"/>
        <w:rPr>
          <w:rFonts w:ascii="Times New Roman" w:hAnsi="Times New Roman" w:cs="Times New Roman"/>
          <w:sz w:val="24"/>
          <w:szCs w:val="24"/>
        </w:rPr>
      </w:pPr>
      <w:r>
        <w:rPr>
          <w:rFonts w:ascii="Times New Roman" w:hAnsi="Times New Roman" w:cs="Times New Roman"/>
          <w:sz w:val="24"/>
          <w:szCs w:val="24"/>
        </w:rPr>
        <w:t>Calculate the total number of cattle in the above-mentioned towns.</w:t>
      </w:r>
    </w:p>
    <w:p w14:paraId="1BB7E5FC" w14:textId="1C3941EE" w:rsidR="00580862" w:rsidRPr="006278A6" w:rsidRDefault="00580862" w:rsidP="006278A6">
      <w:pPr>
        <w:pStyle w:val="ListParagraph"/>
        <w:numPr>
          <w:ilvl w:val="1"/>
          <w:numId w:val="20"/>
        </w:numPr>
        <w:spacing w:after="0" w:line="240" w:lineRule="auto"/>
        <w:rPr>
          <w:rFonts w:ascii="Times New Roman" w:hAnsi="Times New Roman" w:cs="Times New Roman"/>
          <w:sz w:val="24"/>
          <w:szCs w:val="24"/>
        </w:rPr>
      </w:pPr>
      <w:r w:rsidRPr="00580862">
        <w:rPr>
          <w:rFonts w:ascii="Times New Roman" w:hAnsi="Times New Roman" w:cs="Times New Roman"/>
          <w:sz w:val="24"/>
          <w:szCs w:val="24"/>
        </w:rPr>
        <w:t xml:space="preserve">Calculate the percentage of cattle in New Castle from the </w:t>
      </w:r>
      <w:r>
        <w:rPr>
          <w:rFonts w:ascii="Times New Roman" w:hAnsi="Times New Roman" w:cs="Times New Roman"/>
          <w:sz w:val="24"/>
          <w:szCs w:val="24"/>
        </w:rPr>
        <w:t xml:space="preserve">total </w:t>
      </w:r>
      <w:r w:rsidRPr="00580862">
        <w:rPr>
          <w:rFonts w:ascii="Times New Roman" w:hAnsi="Times New Roman" w:cs="Times New Roman"/>
          <w:sz w:val="24"/>
          <w:szCs w:val="24"/>
        </w:rPr>
        <w:t>number of cattle in Kwa</w:t>
      </w:r>
      <w:r w:rsidR="004A18B1">
        <w:rPr>
          <w:rFonts w:ascii="Times New Roman" w:hAnsi="Times New Roman" w:cs="Times New Roman"/>
          <w:sz w:val="24"/>
          <w:szCs w:val="24"/>
        </w:rPr>
        <w:t>Z</w:t>
      </w:r>
      <w:r w:rsidRPr="00580862">
        <w:rPr>
          <w:rFonts w:ascii="Times New Roman" w:hAnsi="Times New Roman" w:cs="Times New Roman"/>
          <w:sz w:val="24"/>
          <w:szCs w:val="24"/>
        </w:rPr>
        <w:t>ulu-Natal.</w:t>
      </w:r>
      <w:r w:rsidR="00190BCB" w:rsidRPr="00190BCB">
        <w:rPr>
          <w:rFonts w:ascii="Times New Roman" w:hAnsi="Times New Roman" w:cs="Times New Roman"/>
          <w:sz w:val="24"/>
          <w:szCs w:val="24"/>
        </w:rPr>
        <w:tab/>
      </w:r>
      <w:r w:rsidR="00190BCB" w:rsidRPr="00190BCB">
        <w:rPr>
          <w:rFonts w:ascii="Times New Roman" w:hAnsi="Times New Roman" w:cs="Times New Roman"/>
          <w:sz w:val="24"/>
          <w:szCs w:val="24"/>
        </w:rPr>
        <w:tab/>
      </w:r>
    </w:p>
    <w:p w14:paraId="7C80BC61" w14:textId="77777777" w:rsidR="00580862" w:rsidRDefault="00580862" w:rsidP="006278A6">
      <w:pPr>
        <w:spacing w:after="0" w:line="240" w:lineRule="auto"/>
        <w:rPr>
          <w:rFonts w:ascii="Times New Roman" w:hAnsi="Times New Roman" w:cs="Times New Roman"/>
          <w:sz w:val="24"/>
          <w:szCs w:val="24"/>
        </w:rPr>
      </w:pPr>
    </w:p>
    <w:p w14:paraId="16C20AED" w14:textId="77777777" w:rsidR="00580862" w:rsidRDefault="00580862" w:rsidP="00CD2130">
      <w:pPr>
        <w:spacing w:after="0" w:line="240" w:lineRule="auto"/>
        <w:ind w:left="360"/>
        <w:rPr>
          <w:rFonts w:ascii="Times New Roman" w:hAnsi="Times New Roman" w:cs="Times New Roman"/>
          <w:sz w:val="24"/>
          <w:szCs w:val="24"/>
        </w:rPr>
      </w:pPr>
    </w:p>
    <w:p w14:paraId="52CF95F1" w14:textId="77777777" w:rsidR="00580862" w:rsidRDefault="00580862" w:rsidP="00580862">
      <w:pPr>
        <w:spacing w:after="0" w:line="240" w:lineRule="auto"/>
        <w:rPr>
          <w:rFonts w:ascii="Times New Roman" w:hAnsi="Times New Roman" w:cs="Times New Roman"/>
          <w:sz w:val="24"/>
          <w:szCs w:val="24"/>
        </w:rPr>
      </w:pPr>
    </w:p>
    <w:p w14:paraId="6325A9E1" w14:textId="1BBB5BD1" w:rsidR="001C3B57" w:rsidRDefault="001C3B57" w:rsidP="00CD2130">
      <w:pPr>
        <w:spacing w:after="0" w:line="240" w:lineRule="auto"/>
        <w:ind w:left="360"/>
        <w:rPr>
          <w:rFonts w:ascii="Times New Roman" w:hAnsi="Times New Roman" w:cs="Times New Roman"/>
          <w:sz w:val="24"/>
          <w:szCs w:val="24"/>
        </w:rPr>
      </w:pPr>
      <w:r w:rsidRPr="0085189C">
        <w:rPr>
          <w:rFonts w:ascii="Times New Roman" w:hAnsi="Times New Roman" w:cs="Times New Roman"/>
          <w:b/>
          <w:noProof/>
          <w:sz w:val="36"/>
          <w:szCs w:val="36"/>
        </w:rPr>
        <mc:AlternateContent>
          <mc:Choice Requires="wps">
            <w:drawing>
              <wp:anchor distT="0" distB="0" distL="114300" distR="114300" simplePos="0" relativeHeight="251657216" behindDoc="1" locked="0" layoutInCell="1" allowOverlap="1" wp14:anchorId="521EFDC5" wp14:editId="158F635E">
                <wp:simplePos x="0" y="0"/>
                <wp:positionH relativeFrom="column">
                  <wp:posOffset>44450</wp:posOffset>
                </wp:positionH>
                <wp:positionV relativeFrom="paragraph">
                  <wp:posOffset>-238760</wp:posOffset>
                </wp:positionV>
                <wp:extent cx="5962650" cy="7429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5962650" cy="7429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6BF3D471" w14:textId="560471C7" w:rsidR="00580862" w:rsidRPr="001C3B57" w:rsidRDefault="00580862" w:rsidP="00580862">
                            <w:pPr>
                              <w:jc w:val="center"/>
                              <w:rPr>
                                <w:rFonts w:ascii="Times New Roman" w:hAnsi="Times New Roman" w:cs="Times New Roman"/>
                                <w:b/>
                                <w:bCs/>
                                <w:sz w:val="36"/>
                                <w:szCs w:val="36"/>
                              </w:rPr>
                            </w:pPr>
                            <w:r w:rsidRPr="001C3B57">
                              <w:rPr>
                                <w:rFonts w:ascii="Times New Roman" w:hAnsi="Times New Roman" w:cs="Times New Roman"/>
                                <w:b/>
                                <w:bCs/>
                                <w:sz w:val="36"/>
                                <w:szCs w:val="36"/>
                              </w:rPr>
                              <w:t xml:space="preserve">PROBABILITY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21EFDC5" id="Rectangle: Rounded Corners 6" o:spid="_x0000_s1032" style="position:absolute;left:0;text-align:left;margin-left:3.5pt;margin-top:-18.8pt;width:469.5pt;height: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" fillcolor="#c6d9f1" strokecolor="#385d8a" strokeweight="2pt">
                <v:textbox>
                  <w:txbxContent>
                    <w:p w14:paraId="6BF3D471" w14:textId="560471C7" w:rsidR="00580862" w:rsidRPr="001C3B57" w:rsidRDefault="00580862" w:rsidP="00580862">
                      <w:pPr>
                        <w:jc w:val="center"/>
                        <w:rPr>
                          <w:rFonts w:ascii="Times New Roman" w:hAnsi="Times New Roman" w:cs="Times New Roman"/>
                          <w:b/>
                          <w:bCs/>
                          <w:sz w:val="36"/>
                          <w:szCs w:val="36"/>
                        </w:rPr>
                      </w:pPr>
                      <w:r w:rsidRPr="001C3B57">
                        <w:rPr>
                          <w:rFonts w:ascii="Times New Roman" w:hAnsi="Times New Roman" w:cs="Times New Roman"/>
                          <w:b/>
                          <w:bCs/>
                          <w:sz w:val="36"/>
                          <w:szCs w:val="36"/>
                        </w:rPr>
                        <w:t xml:space="preserve">PROBABILITY   </w:t>
                      </w:r>
                    </w:p>
                  </w:txbxContent>
                </v:textbox>
              </v:roundrect>
            </w:pict>
          </mc:Fallback>
        </mc:AlternateContent>
      </w:r>
    </w:p>
    <w:p w14:paraId="23406E0D" w14:textId="0E3650CC" w:rsidR="001C3B57" w:rsidRDefault="001C3B57" w:rsidP="00CD2130">
      <w:pPr>
        <w:spacing w:after="0" w:line="240" w:lineRule="auto"/>
        <w:ind w:left="360"/>
        <w:rPr>
          <w:rFonts w:ascii="Times New Roman" w:hAnsi="Times New Roman" w:cs="Times New Roman"/>
          <w:sz w:val="24"/>
          <w:szCs w:val="24"/>
        </w:rPr>
      </w:pPr>
    </w:p>
    <w:p w14:paraId="6E04F49E" w14:textId="77777777" w:rsidR="001C3B57" w:rsidRDefault="001C3B57" w:rsidP="00CD2130">
      <w:pPr>
        <w:spacing w:after="0" w:line="240" w:lineRule="auto"/>
        <w:ind w:left="360"/>
        <w:rPr>
          <w:rFonts w:ascii="Times New Roman" w:hAnsi="Times New Roman" w:cs="Times New Roman"/>
          <w:sz w:val="24"/>
          <w:szCs w:val="24"/>
        </w:rPr>
      </w:pPr>
    </w:p>
    <w:p w14:paraId="7D82E5D4" w14:textId="1C9FD29A" w:rsidR="001C3B57" w:rsidRDefault="001C3B57" w:rsidP="00CD2130">
      <w:pPr>
        <w:spacing w:after="0" w:line="240" w:lineRule="auto"/>
        <w:ind w:left="360"/>
        <w:rPr>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8656"/>
      </w:tblGrid>
      <w:tr w:rsidR="006278A6" w14:paraId="3AD9901E" w14:textId="77777777" w:rsidTr="006278A6">
        <w:tc>
          <w:tcPr>
            <w:tcW w:w="9242" w:type="dxa"/>
          </w:tcPr>
          <w:p w14:paraId="20E035FD" w14:textId="77777777" w:rsidR="006278A6" w:rsidRDefault="006278A6" w:rsidP="006278A6">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The following map shows the change of rainfall over South Africa for a particular day.</w:t>
            </w:r>
          </w:p>
          <w:p w14:paraId="5483F5EA" w14:textId="77777777" w:rsidR="006278A6" w:rsidRDefault="006278A6" w:rsidP="006278A6">
            <w:pPr>
              <w:pStyle w:val="ListParagraph"/>
              <w:spacing w:after="0" w:line="240" w:lineRule="auto"/>
              <w:rPr>
                <w:rFonts w:ascii="Times New Roman" w:hAnsi="Times New Roman" w:cs="Times New Roman"/>
                <w:sz w:val="24"/>
                <w:szCs w:val="24"/>
              </w:rPr>
            </w:pPr>
          </w:p>
          <w:p w14:paraId="657DE507" w14:textId="77777777" w:rsidR="006278A6" w:rsidRDefault="006278A6" w:rsidP="006278A6">
            <w:pPr>
              <w:pStyle w:val="ListParagraph"/>
              <w:spacing w:after="0" w:line="240" w:lineRule="auto"/>
              <w:rPr>
                <w:rFonts w:ascii="Times New Roman" w:hAnsi="Times New Roman" w:cs="Times New Roman"/>
                <w:sz w:val="24"/>
                <w:szCs w:val="24"/>
              </w:rPr>
            </w:pPr>
            <w:r>
              <w:rPr>
                <w:noProof/>
              </w:rPr>
              <w:drawing>
                <wp:inline distT="0" distB="0" distL="0" distR="0" wp14:anchorId="29C82146" wp14:editId="38E3CC8A">
                  <wp:extent cx="4540250" cy="4406900"/>
                  <wp:effectExtent l="0" t="0" r="0" b="0"/>
                  <wp:docPr id="8" name="Picture 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with medium confidenc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33974" t="21652" r="33120" b="12061"/>
                          <a:stretch/>
                        </pic:blipFill>
                        <pic:spPr bwMode="auto">
                          <a:xfrm>
                            <a:off x="0" y="0"/>
                            <a:ext cx="4545559" cy="4412053"/>
                          </a:xfrm>
                          <a:prstGeom prst="rect">
                            <a:avLst/>
                          </a:prstGeom>
                          <a:ln>
                            <a:noFill/>
                          </a:ln>
                          <a:extLst>
                            <a:ext uri="{53640926-AAD7-44D8-BBD7-CCE9431645EC}">
                              <a14:shadowObscured xmlns:a14="http://schemas.microsoft.com/office/drawing/2010/main"/>
                            </a:ext>
                          </a:extLst>
                        </pic:spPr>
                      </pic:pic>
                    </a:graphicData>
                  </a:graphic>
                </wp:inline>
              </w:drawing>
            </w:r>
          </w:p>
          <w:p w14:paraId="2D6C9D41" w14:textId="77777777" w:rsidR="006278A6" w:rsidRDefault="006278A6" w:rsidP="00CD2130">
            <w:pPr>
              <w:rPr>
                <w:rFonts w:ascii="Times New Roman" w:hAnsi="Times New Roman" w:cs="Times New Roman"/>
                <w:sz w:val="24"/>
                <w:szCs w:val="24"/>
              </w:rPr>
            </w:pPr>
          </w:p>
        </w:tc>
      </w:tr>
    </w:tbl>
    <w:p w14:paraId="3A5F2B92" w14:textId="77777777" w:rsidR="006278A6" w:rsidRDefault="006278A6" w:rsidP="00CD2130">
      <w:pPr>
        <w:spacing w:after="0" w:line="240" w:lineRule="auto"/>
        <w:ind w:left="360"/>
        <w:rPr>
          <w:rFonts w:ascii="Times New Roman" w:hAnsi="Times New Roman" w:cs="Times New Roman"/>
          <w:sz w:val="24"/>
          <w:szCs w:val="24"/>
        </w:rPr>
      </w:pPr>
    </w:p>
    <w:p w14:paraId="1B933925" w14:textId="77777777" w:rsidR="00086574" w:rsidRDefault="00086574" w:rsidP="001C3B57">
      <w:pPr>
        <w:pStyle w:val="ListParagraph"/>
        <w:spacing w:after="0" w:line="240" w:lineRule="auto"/>
        <w:rPr>
          <w:rFonts w:ascii="Times New Roman" w:hAnsi="Times New Roman" w:cs="Times New Roman"/>
          <w:sz w:val="24"/>
          <w:szCs w:val="24"/>
        </w:rPr>
      </w:pPr>
    </w:p>
    <w:p w14:paraId="338DB11C" w14:textId="2BC5D07C" w:rsidR="001C3B57" w:rsidRDefault="001C3B57" w:rsidP="00086574">
      <w:pPr>
        <w:pStyle w:val="ListParagraph"/>
        <w:numPr>
          <w:ilvl w:val="1"/>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Which province is more likely to get rainfall according to the prediction?</w:t>
      </w:r>
    </w:p>
    <w:p w14:paraId="03C8071F" w14:textId="35177A45" w:rsidR="001C3B57" w:rsidRDefault="001C3B57" w:rsidP="00086574">
      <w:pPr>
        <w:pStyle w:val="ListParagraph"/>
        <w:numPr>
          <w:ilvl w:val="1"/>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What do you think </w:t>
      </w:r>
      <w:r w:rsidR="003A270B">
        <w:rPr>
          <w:rFonts w:ascii="Times New Roman" w:hAnsi="Times New Roman" w:cs="Times New Roman"/>
          <w:sz w:val="24"/>
          <w:szCs w:val="24"/>
        </w:rPr>
        <w:t>the chances of rain are over parts not marked with a cloud?</w:t>
      </w:r>
    </w:p>
    <w:p w14:paraId="60BA7411" w14:textId="1B887C93" w:rsidR="003A270B" w:rsidRDefault="003A270B" w:rsidP="001C3B57">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 friend tells you that there is a one in five chance of rain </w:t>
      </w:r>
      <w:r w:rsidR="00B8460F">
        <w:rPr>
          <w:rFonts w:ascii="Times New Roman" w:hAnsi="Times New Roman" w:cs="Times New Roman"/>
          <w:sz w:val="24"/>
          <w:szCs w:val="24"/>
        </w:rPr>
        <w:t>in</w:t>
      </w:r>
      <w:r>
        <w:rPr>
          <w:rFonts w:ascii="Times New Roman" w:hAnsi="Times New Roman" w:cs="Times New Roman"/>
          <w:sz w:val="24"/>
          <w:szCs w:val="24"/>
        </w:rPr>
        <w:t xml:space="preserve"> the Free State. Is this the same prediction as shown on the map</w:t>
      </w:r>
      <w:r w:rsidR="00B8460F">
        <w:rPr>
          <w:rFonts w:ascii="Times New Roman" w:hAnsi="Times New Roman" w:cs="Times New Roman"/>
          <w:sz w:val="24"/>
          <w:szCs w:val="24"/>
        </w:rPr>
        <w:t>?</w:t>
      </w:r>
      <w:r>
        <w:rPr>
          <w:rFonts w:ascii="Times New Roman" w:hAnsi="Times New Roman" w:cs="Times New Roman"/>
          <w:sz w:val="24"/>
          <w:szCs w:val="24"/>
        </w:rPr>
        <w:t xml:space="preserve"> Explain your answer.</w:t>
      </w:r>
    </w:p>
    <w:p w14:paraId="216541C1" w14:textId="77777777" w:rsidR="00086574" w:rsidRPr="00086574" w:rsidRDefault="00086574" w:rsidP="00086574">
      <w:pPr>
        <w:pStyle w:val="ListParagraph"/>
        <w:spacing w:after="0" w:line="240" w:lineRule="auto"/>
        <w:ind w:left="1440"/>
        <w:rPr>
          <w:rFonts w:ascii="Times New Roman" w:hAnsi="Times New Roman" w:cs="Times New Roman"/>
          <w:sz w:val="16"/>
          <w:szCs w:val="16"/>
        </w:rPr>
      </w:pPr>
    </w:p>
    <w:p w14:paraId="7D72AE2D" w14:textId="7FF4DF04" w:rsidR="003A270B" w:rsidRDefault="00B8460F" w:rsidP="001C3B57">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Determine the </w:t>
      </w:r>
      <w:r w:rsidR="003A270B">
        <w:rPr>
          <w:rFonts w:ascii="Times New Roman" w:hAnsi="Times New Roman" w:cs="Times New Roman"/>
          <w:sz w:val="24"/>
          <w:szCs w:val="24"/>
        </w:rPr>
        <w:t xml:space="preserve">chance of rain in the Limpopo. Write your answer as a fraction in </w:t>
      </w:r>
      <w:r>
        <w:rPr>
          <w:rFonts w:ascii="Times New Roman" w:hAnsi="Times New Roman" w:cs="Times New Roman"/>
          <w:sz w:val="24"/>
          <w:szCs w:val="24"/>
        </w:rPr>
        <w:t xml:space="preserve">its </w:t>
      </w:r>
      <w:r w:rsidR="003A270B">
        <w:rPr>
          <w:rFonts w:ascii="Times New Roman" w:hAnsi="Times New Roman" w:cs="Times New Roman"/>
          <w:sz w:val="24"/>
          <w:szCs w:val="24"/>
        </w:rPr>
        <w:t>simplest form.</w:t>
      </w:r>
    </w:p>
    <w:p w14:paraId="4CA34986" w14:textId="77777777" w:rsidR="00086574" w:rsidRPr="00086574" w:rsidRDefault="00086574" w:rsidP="00086574">
      <w:pPr>
        <w:spacing w:after="0" w:line="240" w:lineRule="auto"/>
        <w:rPr>
          <w:rFonts w:ascii="Times New Roman" w:hAnsi="Times New Roman" w:cs="Times New Roman"/>
          <w:sz w:val="16"/>
          <w:szCs w:val="16"/>
        </w:rPr>
      </w:pPr>
    </w:p>
    <w:p w14:paraId="43C3A9E7" w14:textId="4E701BAE" w:rsidR="003A270B" w:rsidRDefault="003A270B" w:rsidP="001C3B57">
      <w:pPr>
        <w:pStyle w:val="ListParagraph"/>
        <w:numPr>
          <w:ilvl w:val="1"/>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The chance of rain in Limpopo increases by 10% from the pre</w:t>
      </w:r>
      <w:r w:rsidR="00086574">
        <w:rPr>
          <w:rFonts w:ascii="Times New Roman" w:hAnsi="Times New Roman" w:cs="Times New Roman"/>
          <w:sz w:val="24"/>
          <w:szCs w:val="24"/>
        </w:rPr>
        <w:t>vious day’s forecast. What will the new forecast for the following day be?</w:t>
      </w:r>
    </w:p>
    <w:p w14:paraId="407CF790" w14:textId="77777777" w:rsidR="001837D9" w:rsidRPr="001837D9" w:rsidRDefault="001837D9" w:rsidP="001837D9">
      <w:pPr>
        <w:pStyle w:val="ListParagraph"/>
        <w:rPr>
          <w:rFonts w:ascii="Times New Roman" w:hAnsi="Times New Roman" w:cs="Times New Roman"/>
          <w:sz w:val="24"/>
          <w:szCs w:val="24"/>
        </w:rPr>
      </w:pPr>
    </w:p>
    <w:p w14:paraId="3DE2CA70" w14:textId="77777777" w:rsidR="001837D9" w:rsidRPr="001837D9" w:rsidRDefault="001837D9" w:rsidP="001837D9">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1837D9" w14:paraId="2997D9E6" w14:textId="77777777" w:rsidTr="001837D9">
        <w:tc>
          <w:tcPr>
            <w:tcW w:w="9242" w:type="dxa"/>
          </w:tcPr>
          <w:p w14:paraId="450BB62D" w14:textId="77777777" w:rsidR="001837D9" w:rsidRDefault="001837D9" w:rsidP="001837D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A standard pack of 52 playing cards consists of four suits:</w:t>
            </w:r>
          </w:p>
          <w:p w14:paraId="66BAEB3B" w14:textId="77777777" w:rsidR="001837D9" w:rsidRDefault="001837D9" w:rsidP="001837D9">
            <w:pPr>
              <w:pStyle w:val="ListParagraph"/>
              <w:rPr>
                <w:rFonts w:ascii="Times New Roman" w:hAnsi="Times New Roman" w:cs="Times New Roman"/>
                <w:sz w:val="24"/>
                <w:szCs w:val="24"/>
              </w:rPr>
            </w:pPr>
            <w:r>
              <w:rPr>
                <w:rFonts w:ascii="Times New Roman" w:hAnsi="Times New Roman" w:cs="Times New Roman"/>
                <w:sz w:val="24"/>
                <w:szCs w:val="24"/>
              </w:rPr>
              <w:t xml:space="preserve">hearts </w:t>
            </w:r>
            <w:r w:rsidRPr="0083230C">
              <w:rPr>
                <w:rFonts w:ascii="Times New Roman" w:hAnsi="Times New Roman" w:cs="Times New Roman"/>
                <w:color w:val="202122"/>
                <w:sz w:val="24"/>
                <w:szCs w:val="24"/>
                <w:shd w:val="clear" w:color="auto" w:fill="FFFFFF"/>
              </w:rPr>
              <w:t>(♥)</w:t>
            </w:r>
            <w:r>
              <w:rPr>
                <w:rFonts w:ascii="Times New Roman" w:hAnsi="Times New Roman" w:cs="Times New Roman"/>
                <w:sz w:val="24"/>
                <w:szCs w:val="24"/>
              </w:rPr>
              <w:t xml:space="preserve">, diamonds </w:t>
            </w:r>
            <w:r w:rsidRPr="0083230C">
              <w:rPr>
                <w:rFonts w:ascii="Times New Roman" w:hAnsi="Times New Roman" w:cs="Times New Roman"/>
                <w:color w:val="202122"/>
                <w:sz w:val="24"/>
                <w:szCs w:val="24"/>
                <w:shd w:val="clear" w:color="auto" w:fill="FFFFFF"/>
              </w:rPr>
              <w:t>(♦)</w:t>
            </w:r>
            <w:r>
              <w:rPr>
                <w:rFonts w:ascii="Times New Roman" w:hAnsi="Times New Roman" w:cs="Times New Roman"/>
                <w:sz w:val="24"/>
                <w:szCs w:val="24"/>
              </w:rPr>
              <w:t xml:space="preserve">, spades </w:t>
            </w:r>
            <w:r w:rsidRPr="0083230C">
              <w:rPr>
                <w:rFonts w:ascii="Times New Roman" w:hAnsi="Times New Roman" w:cs="Times New Roman"/>
                <w:color w:val="202122"/>
                <w:sz w:val="24"/>
                <w:szCs w:val="24"/>
                <w:shd w:val="clear" w:color="auto" w:fill="FFFFFF"/>
              </w:rPr>
              <w:t>(♠)</w:t>
            </w:r>
            <w:r>
              <w:rPr>
                <w:rFonts w:ascii="Times New Roman" w:hAnsi="Times New Roman" w:cs="Times New Roman"/>
                <w:sz w:val="24"/>
                <w:szCs w:val="24"/>
              </w:rPr>
              <w:t xml:space="preserve"> and clubs </w:t>
            </w:r>
            <w:r w:rsidRPr="0083230C">
              <w:rPr>
                <w:rFonts w:ascii="Times New Roman" w:hAnsi="Times New Roman" w:cs="Times New Roman"/>
                <w:color w:val="202122"/>
                <w:sz w:val="24"/>
                <w:szCs w:val="24"/>
                <w:shd w:val="clear" w:color="auto" w:fill="FFFFFF"/>
              </w:rPr>
              <w:t>(♣)</w:t>
            </w:r>
            <w:r>
              <w:rPr>
                <w:rFonts w:ascii="Times New Roman" w:hAnsi="Times New Roman" w:cs="Times New Roman"/>
                <w:sz w:val="24"/>
                <w:szCs w:val="24"/>
              </w:rPr>
              <w:t xml:space="preserve">. </w:t>
            </w:r>
          </w:p>
          <w:p w14:paraId="6D58A64D" w14:textId="16F2412C" w:rsidR="001837D9" w:rsidRDefault="001837D9" w:rsidP="001837D9">
            <w:pPr>
              <w:pStyle w:val="ListParagraph"/>
              <w:rPr>
                <w:rFonts w:ascii="Times New Roman" w:hAnsi="Times New Roman" w:cs="Times New Roman"/>
                <w:sz w:val="24"/>
                <w:szCs w:val="24"/>
              </w:rPr>
            </w:pPr>
            <w:r>
              <w:rPr>
                <w:rFonts w:ascii="Times New Roman" w:hAnsi="Times New Roman" w:cs="Times New Roman"/>
                <w:sz w:val="24"/>
                <w:szCs w:val="24"/>
              </w:rPr>
              <w:t>Each suit consists of 13 cards:</w:t>
            </w:r>
          </w:p>
          <w:p w14:paraId="1A96E33A" w14:textId="78B98D67" w:rsidR="001837D9" w:rsidRDefault="001837D9" w:rsidP="001837D9">
            <w:pPr>
              <w:pStyle w:val="ListParagraph"/>
              <w:ind w:left="360" w:firstLine="360"/>
              <w:rPr>
                <w:rFonts w:ascii="Times New Roman" w:hAnsi="Times New Roman" w:cs="Times New Roman"/>
                <w:sz w:val="24"/>
                <w:szCs w:val="24"/>
              </w:rPr>
            </w:pPr>
            <w:r>
              <w:rPr>
                <w:rFonts w:ascii="Times New Roman" w:hAnsi="Times New Roman" w:cs="Times New Roman"/>
                <w:sz w:val="24"/>
                <w:szCs w:val="24"/>
              </w:rPr>
              <w:t>2 to 10, a Jack (J), a Queen (Q), a King (K) ana an Ace (A).</w:t>
            </w:r>
          </w:p>
        </w:tc>
      </w:tr>
    </w:tbl>
    <w:p w14:paraId="04B7A02E" w14:textId="77777777" w:rsidR="006103DC" w:rsidRPr="001837D9" w:rsidRDefault="006103DC" w:rsidP="001837D9">
      <w:pPr>
        <w:rPr>
          <w:rFonts w:ascii="Times New Roman" w:hAnsi="Times New Roman" w:cs="Times New Roman"/>
          <w:sz w:val="8"/>
          <w:szCs w:val="8"/>
        </w:rPr>
      </w:pPr>
    </w:p>
    <w:p w14:paraId="0D310AD8" w14:textId="5080B83B" w:rsidR="006103DC" w:rsidRDefault="006103DC" w:rsidP="006103DC">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If you pick a card </w:t>
      </w:r>
      <w:r w:rsidR="002B6856">
        <w:rPr>
          <w:rFonts w:ascii="Times New Roman" w:hAnsi="Times New Roman" w:cs="Times New Roman"/>
          <w:sz w:val="24"/>
          <w:szCs w:val="24"/>
        </w:rPr>
        <w:t xml:space="preserve">out </w:t>
      </w:r>
      <w:r>
        <w:rPr>
          <w:rFonts w:ascii="Times New Roman" w:hAnsi="Times New Roman" w:cs="Times New Roman"/>
          <w:sz w:val="24"/>
          <w:szCs w:val="24"/>
        </w:rPr>
        <w:t>of 52 cards, what is the probability that it will be a seven?</w:t>
      </w:r>
    </w:p>
    <w:p w14:paraId="2BD908C1" w14:textId="75DDDEC7" w:rsidR="006103DC" w:rsidRDefault="006103DC" w:rsidP="006103DC">
      <w:pPr>
        <w:pStyle w:val="ListParagraph"/>
        <w:numPr>
          <w:ilvl w:val="1"/>
          <w:numId w:val="21"/>
        </w:numPr>
        <w:rPr>
          <w:rFonts w:ascii="Times New Roman" w:hAnsi="Times New Roman" w:cs="Times New Roman"/>
          <w:sz w:val="24"/>
          <w:szCs w:val="24"/>
        </w:rPr>
      </w:pPr>
      <w:r>
        <w:rPr>
          <w:rFonts w:ascii="Times New Roman" w:hAnsi="Times New Roman" w:cs="Times New Roman"/>
          <w:sz w:val="24"/>
          <w:szCs w:val="24"/>
        </w:rPr>
        <w:t xml:space="preserve">To win at </w:t>
      </w:r>
      <w:r w:rsidR="00EF381F">
        <w:rPr>
          <w:rFonts w:ascii="Times New Roman" w:hAnsi="Times New Roman" w:cs="Times New Roman"/>
          <w:sz w:val="24"/>
          <w:szCs w:val="24"/>
        </w:rPr>
        <w:t>Blackjack</w:t>
      </w:r>
      <w:r>
        <w:rPr>
          <w:rFonts w:ascii="Times New Roman" w:hAnsi="Times New Roman" w:cs="Times New Roman"/>
          <w:sz w:val="24"/>
          <w:szCs w:val="24"/>
        </w:rPr>
        <w:t xml:space="preserve"> you need your cards</w:t>
      </w:r>
      <w:r w:rsidR="00822C42">
        <w:rPr>
          <w:rFonts w:ascii="Times New Roman" w:hAnsi="Times New Roman" w:cs="Times New Roman"/>
          <w:sz w:val="24"/>
          <w:szCs w:val="24"/>
        </w:rPr>
        <w:t xml:space="preserve"> equal to 21 points. An ace may equal 1 or 11 points, all the face cards, Jacks, Queens and Kings equal 10 points. The other number cards equal their number in points.</w:t>
      </w:r>
    </w:p>
    <w:p w14:paraId="13602EB3" w14:textId="04780279" w:rsidR="00822C42" w:rsidRPr="00D47D3C" w:rsidRDefault="00D47D3C" w:rsidP="00D47D3C">
      <w:pPr>
        <w:ind w:firstLine="720"/>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00822C42" w:rsidRPr="00D47D3C">
        <w:rPr>
          <w:rFonts w:ascii="Times New Roman" w:hAnsi="Times New Roman" w:cs="Times New Roman"/>
          <w:sz w:val="24"/>
          <w:szCs w:val="24"/>
        </w:rPr>
        <w:t>From a pack of 52 cards, give two possible ways that you can make 21 with:</w:t>
      </w:r>
    </w:p>
    <w:p w14:paraId="10C69AA1" w14:textId="3606D85F" w:rsidR="00822C42" w:rsidRDefault="00D47D3C" w:rsidP="00D47D3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Two cards</w:t>
      </w:r>
    </w:p>
    <w:p w14:paraId="4AE288EE" w14:textId="5C3D121E" w:rsidR="00D47D3C" w:rsidRPr="00361C7F" w:rsidRDefault="00D47D3C" w:rsidP="00D47D3C">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Three cards</w:t>
      </w:r>
    </w:p>
    <w:p w14:paraId="0EEB6DA9" w14:textId="54C9A338" w:rsidR="00D47D3C" w:rsidRPr="00D47D3C" w:rsidRDefault="00D47D3C" w:rsidP="00D47D3C">
      <w:pPr>
        <w:ind w:left="1440" w:hanging="720"/>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If you already have a 7 and a 5, </w:t>
      </w:r>
      <w:r w:rsidR="00361C7F">
        <w:rPr>
          <w:rFonts w:ascii="Times New Roman" w:hAnsi="Times New Roman" w:cs="Times New Roman"/>
          <w:sz w:val="24"/>
          <w:szCs w:val="24"/>
        </w:rPr>
        <w:t>determine</w:t>
      </w:r>
      <w:r>
        <w:rPr>
          <w:rFonts w:ascii="Times New Roman" w:hAnsi="Times New Roman" w:cs="Times New Roman"/>
          <w:sz w:val="24"/>
          <w:szCs w:val="24"/>
        </w:rPr>
        <w:t xml:space="preserve"> the probability that your next card from the rest of the pack will be equal to ten points.</w:t>
      </w:r>
    </w:p>
    <w:p w14:paraId="2EEDF420" w14:textId="281A9DCA" w:rsidR="006103DC" w:rsidRDefault="006103DC" w:rsidP="006103DC">
      <w:pPr>
        <w:pStyle w:val="ListParagraph"/>
        <w:ind w:left="360"/>
        <w:rPr>
          <w:rFonts w:ascii="Times New Roman" w:hAnsi="Times New Roman" w:cs="Times New Roman"/>
          <w:sz w:val="24"/>
          <w:szCs w:val="24"/>
        </w:rPr>
      </w:pPr>
    </w:p>
    <w:p w14:paraId="202413FE" w14:textId="082E1F2F" w:rsidR="00C933EA" w:rsidRDefault="00C933EA" w:rsidP="006103DC">
      <w:pPr>
        <w:pStyle w:val="ListParagraph"/>
        <w:ind w:left="360"/>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6804EE9A" wp14:editId="162A973D">
            <wp:simplePos x="0" y="0"/>
            <wp:positionH relativeFrom="column">
              <wp:posOffset>800100</wp:posOffset>
            </wp:positionH>
            <wp:positionV relativeFrom="paragraph">
              <wp:posOffset>116840</wp:posOffset>
            </wp:positionV>
            <wp:extent cx="4603750" cy="2165350"/>
            <wp:effectExtent l="0" t="0" r="6350" b="6350"/>
            <wp:wrapNone/>
            <wp:docPr id="38" name="Picture 38" descr="Wat Is Die Speelkaarte | Stokperdjies en vermaa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 Is Die Speelkaarte | Stokperdjies en vermaak 20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750" cy="2165350"/>
                    </a:xfrm>
                    <a:prstGeom prst="rect">
                      <a:avLst/>
                    </a:prstGeom>
                    <a:noFill/>
                    <a:ln>
                      <a:noFill/>
                    </a:ln>
                  </pic:spPr>
                </pic:pic>
              </a:graphicData>
            </a:graphic>
          </wp:anchor>
        </w:drawing>
      </w:r>
    </w:p>
    <w:p w14:paraId="152D8827" w14:textId="0E2DA560" w:rsidR="00C933EA" w:rsidRDefault="00C933EA" w:rsidP="006103DC">
      <w:pPr>
        <w:pStyle w:val="ListParagraph"/>
        <w:ind w:left="360"/>
        <w:rPr>
          <w:rFonts w:ascii="Times New Roman" w:hAnsi="Times New Roman" w:cs="Times New Roman"/>
          <w:sz w:val="24"/>
          <w:szCs w:val="24"/>
        </w:rPr>
      </w:pPr>
    </w:p>
    <w:p w14:paraId="199F76B8" w14:textId="2F80A904" w:rsidR="00822C42" w:rsidRPr="00D47D3C" w:rsidRDefault="00822C42" w:rsidP="00D47D3C">
      <w:pPr>
        <w:widowControl w:val="0"/>
        <w:tabs>
          <w:tab w:val="left" w:pos="1053"/>
        </w:tabs>
        <w:autoSpaceDE w:val="0"/>
        <w:autoSpaceDN w:val="0"/>
        <w:spacing w:before="110" w:after="0" w:line="240" w:lineRule="auto"/>
        <w:rPr>
          <w:sz w:val="21"/>
        </w:rPr>
      </w:pPr>
    </w:p>
    <w:p w14:paraId="1EFB72D1" w14:textId="77777777" w:rsidR="006103DC" w:rsidRDefault="006103DC" w:rsidP="006103DC">
      <w:pPr>
        <w:pStyle w:val="ListParagraph"/>
        <w:ind w:left="360"/>
        <w:rPr>
          <w:rFonts w:ascii="Times New Roman" w:hAnsi="Times New Roman" w:cs="Times New Roman"/>
          <w:sz w:val="24"/>
          <w:szCs w:val="24"/>
        </w:rPr>
      </w:pPr>
    </w:p>
    <w:p w14:paraId="53F9DB3B" w14:textId="2FAE9F3C" w:rsidR="006405D4" w:rsidRDefault="006405D4" w:rsidP="006405D4">
      <w:pPr>
        <w:pStyle w:val="Heading1"/>
        <w:spacing w:before="50" w:line="247" w:lineRule="exact"/>
        <w:ind w:left="0"/>
        <w:rPr>
          <w:rFonts w:ascii="Times New Roman" w:hAnsi="Times New Roman" w:cs="Times New Roman"/>
          <w:color w:val="1A1A1A"/>
          <w:w w:val="90"/>
          <w:sz w:val="24"/>
          <w:szCs w:val="24"/>
        </w:rPr>
      </w:pPr>
    </w:p>
    <w:p w14:paraId="0926D0FC" w14:textId="19B3FCD8" w:rsidR="00086574" w:rsidRPr="00822C42" w:rsidRDefault="00086574" w:rsidP="00822C42">
      <w:pPr>
        <w:widowControl w:val="0"/>
        <w:tabs>
          <w:tab w:val="left" w:pos="508"/>
        </w:tabs>
        <w:autoSpaceDE w:val="0"/>
        <w:autoSpaceDN w:val="0"/>
        <w:spacing w:before="112" w:after="0" w:line="237" w:lineRule="auto"/>
        <w:ind w:right="1137"/>
        <w:rPr>
          <w:rFonts w:ascii="Times New Roman" w:hAnsi="Times New Roman" w:cs="Times New Roman"/>
          <w:sz w:val="24"/>
          <w:szCs w:val="24"/>
        </w:rPr>
      </w:pPr>
    </w:p>
    <w:sectPr w:rsidR="00086574" w:rsidRPr="00822C42" w:rsidSect="00205936">
      <w:pgSz w:w="11906" w:h="16838"/>
      <w:pgMar w:top="1440"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7BF31" w14:textId="77777777" w:rsidR="00CF13DB" w:rsidRDefault="00CF13DB" w:rsidP="00BB2E54">
      <w:pPr>
        <w:spacing w:after="0" w:line="240" w:lineRule="auto"/>
      </w:pPr>
      <w:r>
        <w:separator/>
      </w:r>
    </w:p>
  </w:endnote>
  <w:endnote w:type="continuationSeparator" w:id="0">
    <w:p w14:paraId="640A8DD5" w14:textId="77777777" w:rsidR="00CF13DB" w:rsidRDefault="00CF13DB" w:rsidP="00BB2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37892" w14:textId="77777777" w:rsidR="00CF13DB" w:rsidRDefault="00CF13DB" w:rsidP="00BB2E54">
      <w:pPr>
        <w:spacing w:after="0" w:line="240" w:lineRule="auto"/>
      </w:pPr>
      <w:r>
        <w:separator/>
      </w:r>
    </w:p>
  </w:footnote>
  <w:footnote w:type="continuationSeparator" w:id="0">
    <w:p w14:paraId="075740CA" w14:textId="77777777" w:rsidR="00CF13DB" w:rsidRDefault="00CF13DB" w:rsidP="00BB2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555BC"/>
    <w:multiLevelType w:val="hybridMultilevel"/>
    <w:tmpl w:val="204205A0"/>
    <w:lvl w:ilvl="0" w:tplc="CF4C2704">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1640330"/>
    <w:multiLevelType w:val="multilevel"/>
    <w:tmpl w:val="F4D8A4E8"/>
    <w:lvl w:ilvl="0">
      <w:start w:val="1"/>
      <w:numFmt w:val="decimal"/>
      <w:lvlText w:val="%1."/>
      <w:lvlJc w:val="left"/>
      <w:pPr>
        <w:ind w:left="63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 w15:restartNumberingAfterBreak="0">
    <w:nsid w:val="01D455A5"/>
    <w:multiLevelType w:val="hybridMultilevel"/>
    <w:tmpl w:val="851ABE8E"/>
    <w:lvl w:ilvl="0" w:tplc="A04277D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025F25F3"/>
    <w:multiLevelType w:val="multilevel"/>
    <w:tmpl w:val="F4D8A4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6A1A73"/>
    <w:multiLevelType w:val="multilevel"/>
    <w:tmpl w:val="BED0CFA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6FF63F8"/>
    <w:multiLevelType w:val="multilevel"/>
    <w:tmpl w:val="E0CEFCA4"/>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7AD0A69"/>
    <w:multiLevelType w:val="hybridMultilevel"/>
    <w:tmpl w:val="220A6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A01081"/>
    <w:multiLevelType w:val="multilevel"/>
    <w:tmpl w:val="826A81D8"/>
    <w:lvl w:ilvl="0">
      <w:start w:val="1"/>
      <w:numFmt w:val="decimal"/>
      <w:lvlText w:val="%1."/>
      <w:lvlJc w:val="left"/>
      <w:pPr>
        <w:ind w:left="810" w:hanging="360"/>
      </w:pPr>
      <w:rPr>
        <w:rFonts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3330" w:hanging="108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410" w:hanging="1440"/>
      </w:pPr>
      <w:rPr>
        <w:rFonts w:hint="default"/>
      </w:rPr>
    </w:lvl>
    <w:lvl w:ilvl="8">
      <w:start w:val="1"/>
      <w:numFmt w:val="decimal"/>
      <w:isLgl/>
      <w:lvlText w:val="%1.%2.%3.%4.%5.%6.%7.%8.%9."/>
      <w:lvlJc w:val="left"/>
      <w:pPr>
        <w:ind w:left="5130" w:hanging="1800"/>
      </w:pPr>
      <w:rPr>
        <w:rFonts w:hint="default"/>
      </w:rPr>
    </w:lvl>
  </w:abstractNum>
  <w:abstractNum w:abstractNumId="8" w15:restartNumberingAfterBreak="0">
    <w:nsid w:val="1BFF3B17"/>
    <w:multiLevelType w:val="hybridMultilevel"/>
    <w:tmpl w:val="9CA880D2"/>
    <w:lvl w:ilvl="0" w:tplc="756C239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F682A"/>
    <w:multiLevelType w:val="multilevel"/>
    <w:tmpl w:val="D9B47486"/>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0" w15:restartNumberingAfterBreak="0">
    <w:nsid w:val="27B86A56"/>
    <w:multiLevelType w:val="multilevel"/>
    <w:tmpl w:val="558652C2"/>
    <w:lvl w:ilvl="0">
      <w:start w:val="7"/>
      <w:numFmt w:val="decimal"/>
      <w:lvlText w:val="%1"/>
      <w:lvlJc w:val="left"/>
      <w:pPr>
        <w:ind w:left="503" w:hanging="377"/>
      </w:pPr>
      <w:rPr>
        <w:rFonts w:hint="default"/>
        <w:lang w:val="en-US" w:eastAsia="en-US" w:bidi="ar-SA"/>
      </w:rPr>
    </w:lvl>
    <w:lvl w:ilvl="1">
      <w:start w:val="1"/>
      <w:numFmt w:val="decimal"/>
      <w:lvlText w:val="%1.%2"/>
      <w:lvlJc w:val="left"/>
      <w:pPr>
        <w:ind w:left="503" w:hanging="377"/>
      </w:pPr>
      <w:rPr>
        <w:rFonts w:ascii="Arial" w:eastAsia="Arial" w:hAnsi="Arial" w:cs="Arial" w:hint="default"/>
        <w:spacing w:val="-1"/>
        <w:w w:val="95"/>
        <w:sz w:val="21"/>
        <w:szCs w:val="21"/>
        <w:lang w:val="en-US" w:eastAsia="en-US" w:bidi="ar-SA"/>
      </w:rPr>
    </w:lvl>
    <w:lvl w:ilvl="2">
      <w:start w:val="1"/>
      <w:numFmt w:val="decimal"/>
      <w:lvlText w:val="%1.%2.%3"/>
      <w:lvlJc w:val="left"/>
      <w:pPr>
        <w:ind w:left="1052" w:hanging="540"/>
      </w:pPr>
      <w:rPr>
        <w:rFonts w:ascii="Arial" w:eastAsia="Arial" w:hAnsi="Arial" w:cs="Arial" w:hint="default"/>
        <w:spacing w:val="-1"/>
        <w:w w:val="95"/>
        <w:sz w:val="21"/>
        <w:szCs w:val="21"/>
        <w:lang w:val="en-US" w:eastAsia="en-US" w:bidi="ar-SA"/>
      </w:rPr>
    </w:lvl>
    <w:lvl w:ilvl="3">
      <w:start w:val="1"/>
      <w:numFmt w:val="lowerLetter"/>
      <w:lvlText w:val="%4)"/>
      <w:lvlJc w:val="left"/>
      <w:pPr>
        <w:ind w:left="1388" w:hanging="305"/>
      </w:pPr>
      <w:rPr>
        <w:rFonts w:hint="default"/>
        <w:spacing w:val="-1"/>
        <w:w w:val="109"/>
        <w:lang w:val="en-US" w:eastAsia="en-US" w:bidi="ar-SA"/>
      </w:rPr>
    </w:lvl>
    <w:lvl w:ilvl="4">
      <w:numFmt w:val="bullet"/>
      <w:lvlText w:val="•"/>
      <w:lvlJc w:val="left"/>
      <w:pPr>
        <w:ind w:left="2759" w:hanging="305"/>
      </w:pPr>
      <w:rPr>
        <w:rFonts w:hint="default"/>
        <w:lang w:val="en-US" w:eastAsia="en-US" w:bidi="ar-SA"/>
      </w:rPr>
    </w:lvl>
    <w:lvl w:ilvl="5">
      <w:numFmt w:val="bullet"/>
      <w:lvlText w:val="•"/>
      <w:lvlJc w:val="left"/>
      <w:pPr>
        <w:ind w:left="3449" w:hanging="305"/>
      </w:pPr>
      <w:rPr>
        <w:rFonts w:hint="default"/>
        <w:lang w:val="en-US" w:eastAsia="en-US" w:bidi="ar-SA"/>
      </w:rPr>
    </w:lvl>
    <w:lvl w:ilvl="6">
      <w:numFmt w:val="bullet"/>
      <w:lvlText w:val="•"/>
      <w:lvlJc w:val="left"/>
      <w:pPr>
        <w:ind w:left="4139" w:hanging="305"/>
      </w:pPr>
      <w:rPr>
        <w:rFonts w:hint="default"/>
        <w:lang w:val="en-US" w:eastAsia="en-US" w:bidi="ar-SA"/>
      </w:rPr>
    </w:lvl>
    <w:lvl w:ilvl="7">
      <w:numFmt w:val="bullet"/>
      <w:lvlText w:val="•"/>
      <w:lvlJc w:val="left"/>
      <w:pPr>
        <w:ind w:left="4829" w:hanging="305"/>
      </w:pPr>
      <w:rPr>
        <w:rFonts w:hint="default"/>
        <w:lang w:val="en-US" w:eastAsia="en-US" w:bidi="ar-SA"/>
      </w:rPr>
    </w:lvl>
    <w:lvl w:ilvl="8">
      <w:numFmt w:val="bullet"/>
      <w:lvlText w:val="•"/>
      <w:lvlJc w:val="left"/>
      <w:pPr>
        <w:ind w:left="5519" w:hanging="305"/>
      </w:pPr>
      <w:rPr>
        <w:rFonts w:hint="default"/>
        <w:lang w:val="en-US" w:eastAsia="en-US" w:bidi="ar-SA"/>
      </w:rPr>
    </w:lvl>
  </w:abstractNum>
  <w:abstractNum w:abstractNumId="11" w15:restartNumberingAfterBreak="0">
    <w:nsid w:val="295A23E0"/>
    <w:multiLevelType w:val="multilevel"/>
    <w:tmpl w:val="0DF2608A"/>
    <w:lvl w:ilvl="0">
      <w:start w:val="1"/>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296F5509"/>
    <w:multiLevelType w:val="multilevel"/>
    <w:tmpl w:val="6724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97D3626"/>
    <w:multiLevelType w:val="hybridMultilevel"/>
    <w:tmpl w:val="F85A2D4C"/>
    <w:lvl w:ilvl="0" w:tplc="EFA05B5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40857FC9"/>
    <w:multiLevelType w:val="multilevel"/>
    <w:tmpl w:val="30103B6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0E67A31"/>
    <w:multiLevelType w:val="multilevel"/>
    <w:tmpl w:val="67242E9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11A4E0D"/>
    <w:multiLevelType w:val="multilevel"/>
    <w:tmpl w:val="FC525C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AC93D98"/>
    <w:multiLevelType w:val="hybridMultilevel"/>
    <w:tmpl w:val="8418EDFA"/>
    <w:lvl w:ilvl="0" w:tplc="9C947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1A5500"/>
    <w:multiLevelType w:val="hybridMultilevel"/>
    <w:tmpl w:val="450AF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EE1BA8"/>
    <w:multiLevelType w:val="multilevel"/>
    <w:tmpl w:val="9C0CED2A"/>
    <w:lvl w:ilvl="0">
      <w:start w:val="1"/>
      <w:numFmt w:val="decimal"/>
      <w:lvlText w:val="%1."/>
      <w:lvlJc w:val="left"/>
      <w:pPr>
        <w:ind w:left="720" w:hanging="360"/>
      </w:pPr>
      <w:rPr>
        <w:rFonts w:hint="default"/>
      </w:rPr>
    </w:lvl>
    <w:lvl w:ilvl="1">
      <w:start w:val="12"/>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20" w15:restartNumberingAfterBreak="0">
    <w:nsid w:val="5B772A16"/>
    <w:multiLevelType w:val="multilevel"/>
    <w:tmpl w:val="C8223D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D3865E5"/>
    <w:multiLevelType w:val="multilevel"/>
    <w:tmpl w:val="A07EA1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E164CB3"/>
    <w:multiLevelType w:val="multilevel"/>
    <w:tmpl w:val="44EEAE8A"/>
    <w:lvl w:ilvl="0">
      <w:start w:val="1"/>
      <w:numFmt w:val="decimal"/>
      <w:lvlText w:val="%1."/>
      <w:lvlJc w:val="left"/>
      <w:pPr>
        <w:ind w:left="900" w:hanging="360"/>
      </w:pPr>
      <w:rPr>
        <w:rFonts w:hint="default"/>
      </w:rPr>
    </w:lvl>
    <w:lvl w:ilvl="1">
      <w:start w:val="2"/>
      <w:numFmt w:val="decimal"/>
      <w:isLgl/>
      <w:lvlText w:val="%1.%2."/>
      <w:lvlJc w:val="left"/>
      <w:pPr>
        <w:ind w:left="126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08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20" w:hanging="1800"/>
      </w:pPr>
      <w:rPr>
        <w:rFonts w:hint="default"/>
      </w:rPr>
    </w:lvl>
  </w:abstractNum>
  <w:abstractNum w:abstractNumId="23" w15:restartNumberingAfterBreak="0">
    <w:nsid w:val="672E0F1F"/>
    <w:multiLevelType w:val="multilevel"/>
    <w:tmpl w:val="90F6D500"/>
    <w:lvl w:ilvl="0">
      <w:start w:val="1"/>
      <w:numFmt w:val="decimal"/>
      <w:lvlText w:val="%1."/>
      <w:lvlJc w:val="left"/>
      <w:pPr>
        <w:ind w:left="540" w:hanging="360"/>
      </w:pPr>
      <w:rPr>
        <w:rFonts w:hint="default"/>
      </w:rPr>
    </w:lvl>
    <w:lvl w:ilvl="1">
      <w:start w:val="1"/>
      <w:numFmt w:val="decimal"/>
      <w:isLgl/>
      <w:lvlText w:val="%1.%2"/>
      <w:lvlJc w:val="left"/>
      <w:pPr>
        <w:ind w:left="1440" w:hanging="900"/>
      </w:pPr>
      <w:rPr>
        <w:rFonts w:hint="default"/>
      </w:rPr>
    </w:lvl>
    <w:lvl w:ilvl="2">
      <w:start w:val="1"/>
      <w:numFmt w:val="decimal"/>
      <w:isLgl/>
      <w:lvlText w:val="%1.%2.%3"/>
      <w:lvlJc w:val="left"/>
      <w:pPr>
        <w:ind w:left="1800" w:hanging="900"/>
      </w:pPr>
      <w:rPr>
        <w:rFonts w:hint="default"/>
      </w:rPr>
    </w:lvl>
    <w:lvl w:ilvl="3">
      <w:start w:val="1"/>
      <w:numFmt w:val="decimal"/>
      <w:isLgl/>
      <w:lvlText w:val="%1.%2.%3.%4"/>
      <w:lvlJc w:val="left"/>
      <w:pPr>
        <w:ind w:left="2160" w:hanging="90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24" w15:restartNumberingAfterBreak="0">
    <w:nsid w:val="699D073B"/>
    <w:multiLevelType w:val="hybridMultilevel"/>
    <w:tmpl w:val="9976D346"/>
    <w:lvl w:ilvl="0" w:tplc="74FC744A">
      <w:start w:val="1"/>
      <w:numFmt w:val="low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5" w15:restartNumberingAfterBreak="0">
    <w:nsid w:val="6D300AE9"/>
    <w:multiLevelType w:val="multilevel"/>
    <w:tmpl w:val="EB967F66"/>
    <w:lvl w:ilvl="0">
      <w:start w:val="7"/>
      <w:numFmt w:val="decimal"/>
      <w:lvlText w:val="%1."/>
      <w:lvlJc w:val="left"/>
      <w:pPr>
        <w:ind w:left="90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660" w:hanging="1800"/>
      </w:pPr>
      <w:rPr>
        <w:rFonts w:hint="default"/>
      </w:rPr>
    </w:lvl>
  </w:abstractNum>
  <w:num w:numId="1">
    <w:abstractNumId w:val="6"/>
  </w:num>
  <w:num w:numId="2">
    <w:abstractNumId w:val="9"/>
  </w:num>
  <w:num w:numId="3">
    <w:abstractNumId w:val="0"/>
  </w:num>
  <w:num w:numId="4">
    <w:abstractNumId w:val="24"/>
  </w:num>
  <w:num w:numId="5">
    <w:abstractNumId w:val="2"/>
  </w:num>
  <w:num w:numId="6">
    <w:abstractNumId w:val="11"/>
  </w:num>
  <w:num w:numId="7">
    <w:abstractNumId w:val="23"/>
  </w:num>
  <w:num w:numId="8">
    <w:abstractNumId w:val="22"/>
  </w:num>
  <w:num w:numId="9">
    <w:abstractNumId w:val="7"/>
  </w:num>
  <w:num w:numId="10">
    <w:abstractNumId w:val="14"/>
  </w:num>
  <w:num w:numId="11">
    <w:abstractNumId w:val="5"/>
  </w:num>
  <w:num w:numId="12">
    <w:abstractNumId w:val="3"/>
  </w:num>
  <w:num w:numId="13">
    <w:abstractNumId w:val="19"/>
  </w:num>
  <w:num w:numId="14">
    <w:abstractNumId w:val="15"/>
  </w:num>
  <w:num w:numId="15">
    <w:abstractNumId w:val="12"/>
  </w:num>
  <w:num w:numId="16">
    <w:abstractNumId w:val="8"/>
  </w:num>
  <w:num w:numId="17">
    <w:abstractNumId w:val="21"/>
  </w:num>
  <w:num w:numId="18">
    <w:abstractNumId w:val="18"/>
  </w:num>
  <w:num w:numId="19">
    <w:abstractNumId w:val="16"/>
  </w:num>
  <w:num w:numId="20">
    <w:abstractNumId w:val="4"/>
  </w:num>
  <w:num w:numId="21">
    <w:abstractNumId w:val="20"/>
  </w:num>
  <w:num w:numId="22">
    <w:abstractNumId w:val="10"/>
  </w:num>
  <w:num w:numId="23">
    <w:abstractNumId w:val="13"/>
  </w:num>
  <w:num w:numId="24">
    <w:abstractNumId w:val="25"/>
  </w:num>
  <w:num w:numId="25">
    <w:abstractNumId w:val="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5C"/>
    <w:rsid w:val="00013528"/>
    <w:rsid w:val="000545BF"/>
    <w:rsid w:val="00075600"/>
    <w:rsid w:val="000843CD"/>
    <w:rsid w:val="000848C0"/>
    <w:rsid w:val="00086574"/>
    <w:rsid w:val="000D4F0D"/>
    <w:rsid w:val="000F0A4C"/>
    <w:rsid w:val="00145DFF"/>
    <w:rsid w:val="00162659"/>
    <w:rsid w:val="001837D9"/>
    <w:rsid w:val="00190BCB"/>
    <w:rsid w:val="001A3A03"/>
    <w:rsid w:val="001C3B57"/>
    <w:rsid w:val="001D19C6"/>
    <w:rsid w:val="001D6008"/>
    <w:rsid w:val="001F22B7"/>
    <w:rsid w:val="001F67BF"/>
    <w:rsid w:val="00205936"/>
    <w:rsid w:val="00213A25"/>
    <w:rsid w:val="00222E6B"/>
    <w:rsid w:val="00224186"/>
    <w:rsid w:val="00235838"/>
    <w:rsid w:val="00242BF1"/>
    <w:rsid w:val="00245CA1"/>
    <w:rsid w:val="00256766"/>
    <w:rsid w:val="0026646A"/>
    <w:rsid w:val="00297D23"/>
    <w:rsid w:val="002A118F"/>
    <w:rsid w:val="002B6856"/>
    <w:rsid w:val="002E551B"/>
    <w:rsid w:val="003043DA"/>
    <w:rsid w:val="003242A9"/>
    <w:rsid w:val="00361C7F"/>
    <w:rsid w:val="00387114"/>
    <w:rsid w:val="003A270B"/>
    <w:rsid w:val="003B1D4B"/>
    <w:rsid w:val="003C07A0"/>
    <w:rsid w:val="003D101D"/>
    <w:rsid w:val="003E3D25"/>
    <w:rsid w:val="003E5ADA"/>
    <w:rsid w:val="003E7963"/>
    <w:rsid w:val="00474AEB"/>
    <w:rsid w:val="00483D14"/>
    <w:rsid w:val="00485752"/>
    <w:rsid w:val="004A18B1"/>
    <w:rsid w:val="004B5BC0"/>
    <w:rsid w:val="004C1EBD"/>
    <w:rsid w:val="004C7E1F"/>
    <w:rsid w:val="004D2D47"/>
    <w:rsid w:val="004D73EA"/>
    <w:rsid w:val="0053262A"/>
    <w:rsid w:val="00537F2A"/>
    <w:rsid w:val="005607AF"/>
    <w:rsid w:val="00562CDC"/>
    <w:rsid w:val="0057649E"/>
    <w:rsid w:val="00580862"/>
    <w:rsid w:val="005B04C6"/>
    <w:rsid w:val="006103DC"/>
    <w:rsid w:val="00621A29"/>
    <w:rsid w:val="006278A6"/>
    <w:rsid w:val="006405D4"/>
    <w:rsid w:val="0065046B"/>
    <w:rsid w:val="00696884"/>
    <w:rsid w:val="00697985"/>
    <w:rsid w:val="006D00CA"/>
    <w:rsid w:val="006E5FBB"/>
    <w:rsid w:val="00720DB0"/>
    <w:rsid w:val="007D58C7"/>
    <w:rsid w:val="007F2D0E"/>
    <w:rsid w:val="007F5869"/>
    <w:rsid w:val="00800BAA"/>
    <w:rsid w:val="00822C42"/>
    <w:rsid w:val="00825FD6"/>
    <w:rsid w:val="00845E46"/>
    <w:rsid w:val="0085189C"/>
    <w:rsid w:val="00857366"/>
    <w:rsid w:val="008840F4"/>
    <w:rsid w:val="008E01DE"/>
    <w:rsid w:val="008E4C55"/>
    <w:rsid w:val="008E58F5"/>
    <w:rsid w:val="008F1D91"/>
    <w:rsid w:val="00937135"/>
    <w:rsid w:val="00980755"/>
    <w:rsid w:val="009D19C3"/>
    <w:rsid w:val="009D2F2C"/>
    <w:rsid w:val="009E6A8F"/>
    <w:rsid w:val="009F0920"/>
    <w:rsid w:val="00A04DE4"/>
    <w:rsid w:val="00A05332"/>
    <w:rsid w:val="00A203BF"/>
    <w:rsid w:val="00A23C65"/>
    <w:rsid w:val="00A44FCA"/>
    <w:rsid w:val="00A477F2"/>
    <w:rsid w:val="00A90455"/>
    <w:rsid w:val="00A91A07"/>
    <w:rsid w:val="00A92989"/>
    <w:rsid w:val="00A94FFE"/>
    <w:rsid w:val="00AA3EC5"/>
    <w:rsid w:val="00AB403B"/>
    <w:rsid w:val="00AB52BC"/>
    <w:rsid w:val="00AE1709"/>
    <w:rsid w:val="00AF485C"/>
    <w:rsid w:val="00B04085"/>
    <w:rsid w:val="00B16C34"/>
    <w:rsid w:val="00B2692E"/>
    <w:rsid w:val="00B301B7"/>
    <w:rsid w:val="00B400E9"/>
    <w:rsid w:val="00B8460F"/>
    <w:rsid w:val="00BB0655"/>
    <w:rsid w:val="00BB092A"/>
    <w:rsid w:val="00BB2E54"/>
    <w:rsid w:val="00BB58CB"/>
    <w:rsid w:val="00BD4CA5"/>
    <w:rsid w:val="00C141BD"/>
    <w:rsid w:val="00C36B8C"/>
    <w:rsid w:val="00C55DB2"/>
    <w:rsid w:val="00C70C27"/>
    <w:rsid w:val="00C731DB"/>
    <w:rsid w:val="00C80697"/>
    <w:rsid w:val="00C83CDE"/>
    <w:rsid w:val="00C933EA"/>
    <w:rsid w:val="00CD2130"/>
    <w:rsid w:val="00CF13DB"/>
    <w:rsid w:val="00CF7AE5"/>
    <w:rsid w:val="00D2582E"/>
    <w:rsid w:val="00D43F5C"/>
    <w:rsid w:val="00D47D3C"/>
    <w:rsid w:val="00D751B3"/>
    <w:rsid w:val="00DB29CE"/>
    <w:rsid w:val="00DC6C25"/>
    <w:rsid w:val="00DD3B31"/>
    <w:rsid w:val="00DE50BC"/>
    <w:rsid w:val="00E118A2"/>
    <w:rsid w:val="00E12D57"/>
    <w:rsid w:val="00E63EAB"/>
    <w:rsid w:val="00EB6BC0"/>
    <w:rsid w:val="00EC0FF0"/>
    <w:rsid w:val="00EE5B89"/>
    <w:rsid w:val="00EF381F"/>
    <w:rsid w:val="00F07334"/>
    <w:rsid w:val="00F20657"/>
    <w:rsid w:val="00F25809"/>
    <w:rsid w:val="00F275DB"/>
    <w:rsid w:val="00F3150B"/>
    <w:rsid w:val="00F53579"/>
    <w:rsid w:val="00F72628"/>
    <w:rsid w:val="00F74EE2"/>
    <w:rsid w:val="00FA226A"/>
    <w:rsid w:val="00FA405C"/>
    <w:rsid w:val="00FE4F5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CBE95"/>
  <w15:docId w15:val="{F61BFF3F-AB11-48C9-B35D-CB2CA5FC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86574"/>
    <w:pPr>
      <w:widowControl w:val="0"/>
      <w:autoSpaceDE w:val="0"/>
      <w:autoSpaceDN w:val="0"/>
      <w:spacing w:after="0" w:line="238" w:lineRule="exact"/>
      <w:ind w:left="111"/>
      <w:outlineLvl w:val="0"/>
    </w:pPr>
    <w:rPr>
      <w:rFonts w:ascii="Arial" w:eastAsia="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6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7BF"/>
    <w:rPr>
      <w:rFonts w:ascii="Tahoma" w:hAnsi="Tahoma" w:cs="Tahoma"/>
      <w:sz w:val="16"/>
      <w:szCs w:val="16"/>
    </w:rPr>
  </w:style>
  <w:style w:type="paragraph" w:styleId="Header">
    <w:name w:val="header"/>
    <w:basedOn w:val="Normal"/>
    <w:link w:val="HeaderChar"/>
    <w:uiPriority w:val="99"/>
    <w:unhideWhenUsed/>
    <w:rsid w:val="00BB2E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E54"/>
  </w:style>
  <w:style w:type="paragraph" w:styleId="Footer">
    <w:name w:val="footer"/>
    <w:basedOn w:val="Normal"/>
    <w:link w:val="FooterChar"/>
    <w:uiPriority w:val="99"/>
    <w:unhideWhenUsed/>
    <w:rsid w:val="00BB2E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E54"/>
  </w:style>
  <w:style w:type="paragraph" w:styleId="ListParagraph">
    <w:name w:val="List Paragraph"/>
    <w:basedOn w:val="Normal"/>
    <w:uiPriority w:val="1"/>
    <w:qFormat/>
    <w:rsid w:val="001D19C6"/>
    <w:pPr>
      <w:spacing w:after="160" w:line="259" w:lineRule="auto"/>
      <w:ind w:left="720"/>
      <w:contextualSpacing/>
    </w:pPr>
    <w:rPr>
      <w:lang w:val="en-US"/>
    </w:rPr>
  </w:style>
  <w:style w:type="character" w:styleId="PlaceholderText">
    <w:name w:val="Placeholder Text"/>
    <w:basedOn w:val="DefaultParagraphFont"/>
    <w:uiPriority w:val="99"/>
    <w:semiHidden/>
    <w:rsid w:val="009D19C3"/>
    <w:rPr>
      <w:color w:val="808080"/>
    </w:rPr>
  </w:style>
  <w:style w:type="character" w:customStyle="1" w:styleId="Heading1Char">
    <w:name w:val="Heading 1 Char"/>
    <w:basedOn w:val="DefaultParagraphFont"/>
    <w:link w:val="Heading1"/>
    <w:uiPriority w:val="9"/>
    <w:rsid w:val="00086574"/>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05ADE-ED03-41C5-8832-E424368B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2352</Words>
  <Characters>13411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Wilna</dc:creator>
  <cp:lastModifiedBy>Marius Marx</cp:lastModifiedBy>
  <cp:revision>4</cp:revision>
  <cp:lastPrinted>2022-05-30T11:22:00Z</cp:lastPrinted>
  <dcterms:created xsi:type="dcterms:W3CDTF">2022-08-21T16:27:00Z</dcterms:created>
  <dcterms:modified xsi:type="dcterms:W3CDTF">2025-01-23T10:14:00Z</dcterms:modified>
</cp:coreProperties>
</file>